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59EF5A2D" w:rsidR="00AB7628" w:rsidRPr="003E0F72" w:rsidRDefault="001500D6" w:rsidP="00773B85">
      <w:pPr>
        <w:spacing w:beforeLines="100" w:before="312" w:afterLines="100" w:after="312"/>
        <w:jc w:val="center"/>
        <w:rPr>
          <w:color w:val="FF0000"/>
          <w:sz w:val="56"/>
        </w:rPr>
      </w:pPr>
      <w:r>
        <w:rPr>
          <w:rFonts w:hint="eastAsia"/>
          <w:color w:val="FF0000"/>
          <w:sz w:val="56"/>
        </w:rPr>
        <w:t>A1</w:t>
      </w:r>
      <w:r>
        <w:rPr>
          <w:rFonts w:hint="eastAsia"/>
          <w:color w:val="FF0000"/>
          <w:sz w:val="56"/>
        </w:rPr>
        <w:t>楼宇口腔医学院实验室装修优化工程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0AC251D1" w:rsidR="00AB7628" w:rsidRDefault="00AB7628" w:rsidP="00946AE1">
      <w:pPr>
        <w:jc w:val="center"/>
        <w:rPr>
          <w:color w:val="000000"/>
          <w:sz w:val="30"/>
        </w:rPr>
      </w:pPr>
      <w:r>
        <w:rPr>
          <w:rFonts w:hint="eastAsia"/>
          <w:color w:val="000000"/>
          <w:sz w:val="30"/>
        </w:rPr>
        <w:t>（招标编号：</w:t>
      </w:r>
      <w:r w:rsidR="001500D6">
        <w:rPr>
          <w:rFonts w:hint="eastAsia"/>
          <w:color w:val="FF0000"/>
          <w:sz w:val="30"/>
        </w:rPr>
        <w:t>SZUCG20190106GC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44EA06CD" w:rsidR="00AB7628" w:rsidRDefault="00AB7628" w:rsidP="00946AE1">
      <w:pPr>
        <w:jc w:val="center"/>
        <w:rPr>
          <w:color w:val="FF0000"/>
          <w:sz w:val="30"/>
        </w:rPr>
      </w:pPr>
      <w:r>
        <w:rPr>
          <w:rFonts w:hint="eastAsia"/>
          <w:color w:val="FF0000"/>
          <w:sz w:val="30"/>
        </w:rPr>
        <w:t>二零一</w:t>
      </w:r>
      <w:r w:rsidR="00694DE7">
        <w:rPr>
          <w:rFonts w:hint="eastAsia"/>
          <w:color w:val="FF0000"/>
          <w:sz w:val="30"/>
        </w:rPr>
        <w:t>九</w:t>
      </w:r>
      <w:r>
        <w:rPr>
          <w:rFonts w:hint="eastAsia"/>
          <w:color w:val="FF0000"/>
          <w:sz w:val="30"/>
        </w:rPr>
        <w:t>年</w:t>
      </w:r>
      <w:r w:rsidR="001500D6">
        <w:rPr>
          <w:rFonts w:hint="eastAsia"/>
          <w:color w:val="FF0000"/>
          <w:sz w:val="30"/>
        </w:rPr>
        <w:t>四</w:t>
      </w:r>
      <w:r>
        <w:rPr>
          <w:rFonts w:hint="eastAsia"/>
          <w:color w:val="FF0000"/>
          <w:sz w:val="30"/>
        </w:rPr>
        <w:t>月</w:t>
      </w:r>
    </w:p>
    <w:p w14:paraId="3B4DEAA5" w14:textId="77777777"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0D6739D3"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1500D6">
        <w:rPr>
          <w:rFonts w:hint="eastAsia"/>
          <w:color w:val="FF0000"/>
          <w:szCs w:val="21"/>
        </w:rPr>
        <w:t>A1</w:t>
      </w:r>
      <w:r w:rsidR="001500D6">
        <w:rPr>
          <w:rFonts w:hint="eastAsia"/>
          <w:color w:val="FF0000"/>
          <w:szCs w:val="21"/>
        </w:rPr>
        <w:t>楼宇口腔医学院实验室装修优化工程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14:paraId="38134582" w14:textId="58BB3C29"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1500D6">
        <w:rPr>
          <w:rFonts w:hint="eastAsia"/>
          <w:color w:val="FF0000"/>
          <w:szCs w:val="21"/>
        </w:rPr>
        <w:t>SZUCG20190106GC</w:t>
      </w:r>
    </w:p>
    <w:p w14:paraId="565E6BFC" w14:textId="4EAC635A"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1500D6">
        <w:rPr>
          <w:rFonts w:hint="eastAsia"/>
          <w:color w:val="FF0000"/>
          <w:szCs w:val="21"/>
        </w:rPr>
        <w:t>A1</w:t>
      </w:r>
      <w:r w:rsidR="001500D6">
        <w:rPr>
          <w:rFonts w:hint="eastAsia"/>
          <w:color w:val="FF0000"/>
          <w:szCs w:val="21"/>
        </w:rPr>
        <w:t>楼宇口腔医学院实验室装修优化工程</w:t>
      </w:r>
      <w:r w:rsidR="004F5AFE" w:rsidRPr="004F5AFE">
        <w:rPr>
          <w:rFonts w:hint="eastAsia"/>
          <w:color w:val="FF0000"/>
          <w:szCs w:val="21"/>
        </w:rPr>
        <w:t>项目</w:t>
      </w:r>
    </w:p>
    <w:p w14:paraId="4090D091" w14:textId="77777777" w:rsidR="001500D6"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1500D6">
        <w:rPr>
          <w:rFonts w:hint="eastAsia"/>
          <w:color w:val="FF0000"/>
          <w:szCs w:val="21"/>
        </w:rPr>
        <w:t>楼地面装饰工程、电气工程、给排水工程等</w:t>
      </w:r>
    </w:p>
    <w:p w14:paraId="5AB6EA95" w14:textId="16578B50"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1500D6">
        <w:rPr>
          <w:rFonts w:hint="eastAsia"/>
          <w:color w:val="FF0000"/>
          <w:szCs w:val="21"/>
        </w:rPr>
        <w:t>西丽校区</w:t>
      </w:r>
    </w:p>
    <w:p w14:paraId="2F913B8B" w14:textId="77777777" w:rsidR="001500D6" w:rsidRDefault="00AB7628" w:rsidP="001500D6">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694DE7" w:rsidRPr="00694DE7">
        <w:rPr>
          <w:rFonts w:hint="eastAsia"/>
          <w:color w:val="FF0000"/>
          <w:szCs w:val="21"/>
        </w:rPr>
        <w:t>具有深圳大学</w:t>
      </w:r>
      <w:r w:rsidR="00694DE7" w:rsidRPr="00694DE7">
        <w:rPr>
          <w:rFonts w:hint="eastAsia"/>
          <w:color w:val="FF0000"/>
          <w:szCs w:val="21"/>
        </w:rPr>
        <w:t>2019</w:t>
      </w:r>
      <w:r w:rsidR="00694DE7" w:rsidRPr="00694DE7">
        <w:rPr>
          <w:rFonts w:hint="eastAsia"/>
          <w:color w:val="FF0000"/>
          <w:szCs w:val="21"/>
        </w:rPr>
        <w:t>年校内工程预选供应商资格，</w:t>
      </w:r>
      <w:r w:rsidR="001500D6">
        <w:rPr>
          <w:rFonts w:hint="eastAsia"/>
          <w:color w:val="FF0000"/>
          <w:szCs w:val="21"/>
        </w:rPr>
        <w:t>且具有建筑装修装饰工程专业承包二级或以上资质的施工企业。</w:t>
      </w:r>
    </w:p>
    <w:p w14:paraId="0CB8EFBB" w14:textId="69B63796"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1973DE">
        <w:rPr>
          <w:color w:val="FF0000"/>
          <w:szCs w:val="21"/>
        </w:rPr>
        <w:t>201</w:t>
      </w:r>
      <w:r w:rsidR="00694DE7">
        <w:rPr>
          <w:color w:val="FF0000"/>
          <w:szCs w:val="21"/>
        </w:rPr>
        <w:t>9</w:t>
      </w:r>
      <w:r>
        <w:rPr>
          <w:rFonts w:hint="eastAsia"/>
          <w:color w:val="FF0000"/>
          <w:szCs w:val="21"/>
        </w:rPr>
        <w:t>年</w:t>
      </w:r>
      <w:r w:rsidR="00D10883">
        <w:rPr>
          <w:rFonts w:hint="eastAsia"/>
          <w:color w:val="FF0000"/>
          <w:szCs w:val="21"/>
        </w:rPr>
        <w:t>04</w:t>
      </w:r>
      <w:r>
        <w:rPr>
          <w:rFonts w:hint="eastAsia"/>
          <w:color w:val="FF0000"/>
          <w:szCs w:val="21"/>
        </w:rPr>
        <w:t>月</w:t>
      </w:r>
      <w:r w:rsidR="00D10883">
        <w:rPr>
          <w:rFonts w:hint="eastAsia"/>
          <w:color w:val="FF0000"/>
          <w:szCs w:val="21"/>
        </w:rPr>
        <w:t>19</w:t>
      </w:r>
      <w:r>
        <w:rPr>
          <w:rFonts w:hint="eastAsia"/>
          <w:color w:val="FF0000"/>
          <w:szCs w:val="21"/>
        </w:rPr>
        <w:t>日</w:t>
      </w:r>
      <w:r w:rsidRPr="00F82990">
        <w:rPr>
          <w:rFonts w:hint="eastAsia"/>
          <w:color w:val="000000"/>
          <w:szCs w:val="21"/>
        </w:rPr>
        <w:t>至</w:t>
      </w:r>
      <w:r w:rsidR="001973DE">
        <w:rPr>
          <w:color w:val="FF0000"/>
          <w:szCs w:val="21"/>
        </w:rPr>
        <w:t>201</w:t>
      </w:r>
      <w:r w:rsidR="00694DE7">
        <w:rPr>
          <w:color w:val="FF0000"/>
          <w:szCs w:val="21"/>
        </w:rPr>
        <w:t>9</w:t>
      </w:r>
      <w:r>
        <w:rPr>
          <w:rFonts w:hint="eastAsia"/>
          <w:color w:val="FF0000"/>
          <w:szCs w:val="21"/>
        </w:rPr>
        <w:t>年</w:t>
      </w:r>
      <w:r w:rsidR="00D10883">
        <w:rPr>
          <w:rFonts w:hint="eastAsia"/>
          <w:color w:val="FF0000"/>
          <w:szCs w:val="21"/>
        </w:rPr>
        <w:t>05</w:t>
      </w:r>
      <w:r>
        <w:rPr>
          <w:rFonts w:hint="eastAsia"/>
          <w:color w:val="FF0000"/>
          <w:szCs w:val="21"/>
        </w:rPr>
        <w:t>月</w:t>
      </w:r>
      <w:r w:rsidR="00D10883">
        <w:rPr>
          <w:rFonts w:hint="eastAsia"/>
          <w:color w:val="FF0000"/>
          <w:szCs w:val="21"/>
        </w:rPr>
        <w:t>07</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1500D6">
        <w:rPr>
          <w:color w:val="FF0000"/>
          <w:szCs w:val="21"/>
        </w:rPr>
        <w:t>86,158.35</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2DD1945A" w14:textId="77777777"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14:paraId="5C351C1B" w14:textId="2E90FC78" w:rsidR="008E584B"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1500D6">
        <w:rPr>
          <w:rFonts w:hint="eastAsia"/>
          <w:color w:val="FF0000"/>
          <w:szCs w:val="21"/>
        </w:rPr>
        <w:t>周老师</w:t>
      </w:r>
      <w:r w:rsidR="006F0EF9" w:rsidRPr="006F0EF9">
        <w:rPr>
          <w:rFonts w:hint="eastAsia"/>
          <w:color w:val="FF0000"/>
          <w:szCs w:val="21"/>
        </w:rPr>
        <w:t xml:space="preserve">  </w:t>
      </w:r>
      <w:r w:rsidR="006F0EF9" w:rsidRPr="006F0EF9">
        <w:rPr>
          <w:rFonts w:hint="eastAsia"/>
          <w:color w:val="FF0000"/>
          <w:szCs w:val="21"/>
        </w:rPr>
        <w:t>联系电话：</w:t>
      </w:r>
      <w:r w:rsidR="001500D6">
        <w:rPr>
          <w:color w:val="FF0000"/>
          <w:szCs w:val="21"/>
        </w:rPr>
        <w:t>13620216920</w:t>
      </w:r>
    </w:p>
    <w:p w14:paraId="7C8428B9" w14:textId="2DC7D829" w:rsidR="00AB7628" w:rsidRPr="00103CBD"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694DE7">
        <w:rPr>
          <w:color w:val="FF0000"/>
          <w:kern w:val="0"/>
          <w:szCs w:val="21"/>
        </w:rPr>
        <w:t>2019</w:t>
      </w:r>
      <w:r w:rsidR="00316062">
        <w:rPr>
          <w:rFonts w:hint="eastAsia"/>
          <w:color w:val="FF0000"/>
          <w:kern w:val="0"/>
          <w:szCs w:val="21"/>
        </w:rPr>
        <w:t>年</w:t>
      </w:r>
      <w:r w:rsidR="00D10883">
        <w:rPr>
          <w:rFonts w:hint="eastAsia"/>
          <w:color w:val="FF0000"/>
          <w:kern w:val="0"/>
          <w:szCs w:val="21"/>
        </w:rPr>
        <w:t>05</w:t>
      </w:r>
      <w:r w:rsidR="00316062">
        <w:rPr>
          <w:rFonts w:hint="eastAsia"/>
          <w:color w:val="FF0000"/>
          <w:kern w:val="0"/>
          <w:szCs w:val="21"/>
        </w:rPr>
        <w:t>月</w:t>
      </w:r>
      <w:r w:rsidR="00D10883">
        <w:rPr>
          <w:rFonts w:hint="eastAsia"/>
          <w:color w:val="FF0000"/>
          <w:kern w:val="0"/>
          <w:szCs w:val="21"/>
        </w:rPr>
        <w:t>08</w:t>
      </w:r>
      <w:r w:rsidR="006D6E8C">
        <w:rPr>
          <w:rFonts w:hint="eastAsia"/>
          <w:color w:val="FF0000"/>
          <w:kern w:val="0"/>
          <w:szCs w:val="21"/>
        </w:rPr>
        <w:t>日（星期</w:t>
      </w:r>
      <w:r w:rsidR="00D10883">
        <w:rPr>
          <w:rFonts w:hint="eastAsia"/>
          <w:color w:val="FF0000"/>
          <w:kern w:val="0"/>
          <w:szCs w:val="21"/>
        </w:rPr>
        <w:t>三</w:t>
      </w:r>
      <w:r w:rsidR="00316062">
        <w:rPr>
          <w:rFonts w:hint="eastAsia"/>
          <w:color w:val="FF0000"/>
          <w:kern w:val="0"/>
          <w:szCs w:val="21"/>
        </w:rPr>
        <w:t>）</w:t>
      </w:r>
      <w:r w:rsidR="00D10883">
        <w:rPr>
          <w:color w:val="FF0000"/>
          <w:kern w:val="0"/>
          <w:szCs w:val="21"/>
        </w:rPr>
        <w:t>09</w:t>
      </w:r>
      <w:r w:rsidR="00316062">
        <w:rPr>
          <w:color w:val="FF0000"/>
          <w:kern w:val="0"/>
          <w:szCs w:val="21"/>
        </w:rPr>
        <w:t>:30</w:t>
      </w:r>
      <w:r w:rsidR="00316062">
        <w:rPr>
          <w:rFonts w:hint="eastAsia"/>
          <w:color w:val="FF0000"/>
          <w:kern w:val="0"/>
          <w:szCs w:val="21"/>
        </w:rPr>
        <w:t>（北京时间）</w:t>
      </w:r>
    </w:p>
    <w:p w14:paraId="751B3724" w14:textId="4A9AB52A" w:rsidR="001459DC" w:rsidRPr="00103CBD" w:rsidRDefault="0090290B" w:rsidP="001459DC">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D10883">
        <w:rPr>
          <w:color w:val="FF0000"/>
          <w:kern w:val="0"/>
          <w:szCs w:val="21"/>
        </w:rPr>
        <w:t>2019</w:t>
      </w:r>
      <w:r w:rsidR="00D10883">
        <w:rPr>
          <w:rFonts w:hint="eastAsia"/>
          <w:color w:val="FF0000"/>
          <w:kern w:val="0"/>
          <w:szCs w:val="21"/>
        </w:rPr>
        <w:t>年</w:t>
      </w:r>
      <w:r w:rsidR="00D10883">
        <w:rPr>
          <w:rFonts w:hint="eastAsia"/>
          <w:color w:val="FF0000"/>
          <w:kern w:val="0"/>
          <w:szCs w:val="21"/>
        </w:rPr>
        <w:t>05</w:t>
      </w:r>
      <w:r w:rsidR="00D10883">
        <w:rPr>
          <w:rFonts w:hint="eastAsia"/>
          <w:color w:val="FF0000"/>
          <w:kern w:val="0"/>
          <w:szCs w:val="21"/>
        </w:rPr>
        <w:t>月</w:t>
      </w:r>
      <w:r w:rsidR="00D10883">
        <w:rPr>
          <w:rFonts w:hint="eastAsia"/>
          <w:color w:val="FF0000"/>
          <w:kern w:val="0"/>
          <w:szCs w:val="21"/>
        </w:rPr>
        <w:t>08</w:t>
      </w:r>
      <w:r w:rsidR="00D10883">
        <w:rPr>
          <w:rFonts w:hint="eastAsia"/>
          <w:color w:val="FF0000"/>
          <w:kern w:val="0"/>
          <w:szCs w:val="21"/>
        </w:rPr>
        <w:t>日（星期三）</w:t>
      </w:r>
      <w:r w:rsidR="00D10883">
        <w:rPr>
          <w:color w:val="FF0000"/>
          <w:kern w:val="0"/>
          <w:szCs w:val="21"/>
        </w:rPr>
        <w:t>09:30</w:t>
      </w:r>
      <w:r w:rsidR="00D10883">
        <w:rPr>
          <w:rFonts w:hint="eastAsia"/>
          <w:color w:val="FF0000"/>
          <w:kern w:val="0"/>
          <w:szCs w:val="21"/>
        </w:rPr>
        <w:t>（北京时间）</w:t>
      </w:r>
    </w:p>
    <w:p w14:paraId="301F5CAF" w14:textId="77777777"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14:paraId="3E33821C" w14:textId="7D9526F1"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r w:rsidR="00593AE8" w:rsidRPr="00C434D9">
        <w:rPr>
          <w:rFonts w:ascii="宋体" w:eastAsia="宋体" w:hAnsi="宋体" w:cs="宋体"/>
          <w:b/>
          <w:color w:val="FF0000"/>
          <w:kern w:val="0"/>
          <w:sz w:val="24"/>
          <w:szCs w:val="24"/>
        </w:rPr>
        <w:t>zhaobiao@szu.edu.cn</w:t>
      </w:r>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14:paraId="59135286" w14:textId="77777777"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14:paraId="3BD2CFF8" w14:textId="77777777"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21814386" w14:textId="77777777"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7082AC4" w14:textId="77777777"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F5D9F29" w14:textId="77777777"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3CD98A50" w14:textId="77777777" w:rsidR="001500D6" w:rsidRDefault="001500D6" w:rsidP="001500D6">
      <w:pPr>
        <w:spacing w:line="360" w:lineRule="auto"/>
        <w:jc w:val="left"/>
        <w:rPr>
          <w:color w:val="FF0000"/>
          <w:szCs w:val="21"/>
        </w:rPr>
      </w:pPr>
      <w:r w:rsidRPr="00694DE7">
        <w:rPr>
          <w:rFonts w:hint="eastAsia"/>
          <w:color w:val="FF0000"/>
          <w:szCs w:val="21"/>
        </w:rPr>
        <w:t>具有深圳大学</w:t>
      </w:r>
      <w:r w:rsidRPr="00694DE7">
        <w:rPr>
          <w:rFonts w:hint="eastAsia"/>
          <w:color w:val="FF0000"/>
          <w:szCs w:val="21"/>
        </w:rPr>
        <w:t>2019</w:t>
      </w:r>
      <w:r w:rsidRPr="00694DE7">
        <w:rPr>
          <w:rFonts w:hint="eastAsia"/>
          <w:color w:val="FF0000"/>
          <w:szCs w:val="21"/>
        </w:rPr>
        <w:t>年校内工程预选供应商资格，</w:t>
      </w:r>
      <w:r>
        <w:rPr>
          <w:rFonts w:hint="eastAsia"/>
          <w:color w:val="FF0000"/>
          <w:szCs w:val="21"/>
        </w:rPr>
        <w:t>且具有建筑装修装饰工程专业承包二级或以上资质的施工企业。</w:t>
      </w:r>
    </w:p>
    <w:p w14:paraId="3528FFBD" w14:textId="715734D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w:t>
      </w:r>
      <w:r w:rsidRPr="001500D6">
        <w:rPr>
          <w:rFonts w:ascii="仿宋" w:eastAsia="仿宋" w:hint="eastAsia"/>
          <w:color w:val="000000"/>
          <w:sz w:val="24"/>
        </w:rPr>
        <w:t>踏勘现场，</w:t>
      </w:r>
      <w:r>
        <w:rPr>
          <w:rFonts w:ascii="仿宋" w:eastAsia="仿宋" w:hint="eastAsia"/>
          <w:color w:val="000000"/>
          <w:sz w:val="24"/>
        </w:rPr>
        <w:t>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74C6A602"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Pr="001500D6">
        <w:rPr>
          <w:rFonts w:ascii="仿宋" w:eastAsia="仿宋" w:hint="eastAsia"/>
          <w:color w:val="000000"/>
          <w:sz w:val="24"/>
        </w:rPr>
        <w:t>（</w:t>
      </w:r>
      <w:r w:rsidR="00B97328" w:rsidRPr="001500D6">
        <w:rPr>
          <w:rFonts w:ascii="宋体" w:eastAsia="宋体" w:hAnsi="宋体" w:cs="宋体"/>
          <w:color w:val="FF0000"/>
          <w:kern w:val="0"/>
          <w:sz w:val="22"/>
        </w:rPr>
        <w:t>2018</w:t>
      </w:r>
      <w:r w:rsidRPr="001500D6">
        <w:rPr>
          <w:rFonts w:ascii="宋体" w:eastAsia="宋体" w:hAnsi="宋体" w:cs="宋体" w:hint="eastAsia"/>
          <w:color w:val="FF0000"/>
          <w:kern w:val="0"/>
          <w:sz w:val="22"/>
        </w:rPr>
        <w:t xml:space="preserve">年第 </w:t>
      </w:r>
      <w:r w:rsidR="00B97328" w:rsidRPr="001500D6">
        <w:rPr>
          <w:rFonts w:ascii="宋体" w:eastAsia="宋体" w:hAnsi="宋体" w:cs="宋体"/>
          <w:color w:val="FF0000"/>
          <w:kern w:val="0"/>
          <w:sz w:val="22"/>
        </w:rPr>
        <w:t>1</w:t>
      </w:r>
      <w:r w:rsidR="001500D6">
        <w:rPr>
          <w:rFonts w:ascii="宋体" w:eastAsia="宋体" w:hAnsi="宋体" w:cs="宋体"/>
          <w:color w:val="FF0000"/>
          <w:kern w:val="0"/>
          <w:sz w:val="22"/>
        </w:rPr>
        <w:t>1</w:t>
      </w:r>
      <w:r w:rsidRPr="001500D6">
        <w:rPr>
          <w:rFonts w:ascii="宋体" w:eastAsia="宋体" w:hAnsi="宋体" w:cs="宋体" w:hint="eastAsia"/>
          <w:color w:val="FF0000"/>
          <w:kern w:val="0"/>
          <w:sz w:val="22"/>
        </w:rPr>
        <w:t>期</w:t>
      </w:r>
      <w:r w:rsidRPr="001500D6">
        <w:rPr>
          <w:rFonts w:ascii="仿宋" w:eastAsia="仿宋" w:hint="eastAsia"/>
          <w:color w:val="000000"/>
          <w:sz w:val="24"/>
        </w:rPr>
        <w:t>）"</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w:t>
      </w:r>
      <w:r w:rsidRPr="001500D6">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62FC0CD0" w14:textId="77777777"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7A84758E"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469EBB4D"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52845668" w14:textId="2C383A02"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账号：</w:t>
      </w:r>
      <w:r w:rsidR="00C91574">
        <w:rPr>
          <w:rFonts w:ascii="仿宋" w:eastAsia="仿宋" w:hint="eastAsia"/>
          <w:color w:val="000000"/>
          <w:sz w:val="24"/>
        </w:rPr>
        <w:t>754968350439</w:t>
      </w:r>
    </w:p>
    <w:p w14:paraId="39F3C107" w14:textId="77777777"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740FCF0" w14:textId="77777777"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73346365" w14:textId="77777777"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14:paraId="3BD5FC3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B39EB2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17FF05D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2D8FFE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0829BFBD"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44AD726D" w14:textId="77777777" w:rsidR="00AB7628"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Pr="00874C5E" w:rsidRDefault="00AB7628" w:rsidP="00946AE1">
      <w:pPr>
        <w:spacing w:beforeLines="50" w:before="156"/>
        <w:jc w:val="left"/>
        <w:rPr>
          <w:rFonts w:ascii="仿宋" w:eastAsia="仿宋"/>
          <w:color w:val="FF0000"/>
          <w:sz w:val="24"/>
        </w:rPr>
      </w:pPr>
      <w:r w:rsidRPr="00874C5E">
        <w:rPr>
          <w:rFonts w:ascii="仿宋" w:eastAsia="仿宋" w:hint="eastAsia"/>
          <w:color w:val="FF0000"/>
          <w:sz w:val="24"/>
        </w:rPr>
        <w:t>十一、评标方法：</w:t>
      </w:r>
      <w:r w:rsidRPr="00874C5E">
        <w:rPr>
          <w:rFonts w:ascii="仿宋" w:eastAsia="仿宋" w:hint="eastAsia"/>
          <w:color w:val="FF0000"/>
          <w:sz w:val="24"/>
        </w:rPr>
        <w:tab/>
      </w:r>
    </w:p>
    <w:p w14:paraId="5219A56A" w14:textId="5F15D90C" w:rsidR="00F956E8" w:rsidRPr="002C7521" w:rsidRDefault="00AB7628" w:rsidP="002C7521">
      <w:pPr>
        <w:spacing w:beforeLines="50" w:before="156"/>
        <w:jc w:val="left"/>
        <w:rPr>
          <w:rFonts w:ascii="仿宋" w:eastAsia="仿宋" w:hint="eastAsia"/>
          <w:color w:val="000000"/>
          <w:sz w:val="24"/>
        </w:rPr>
      </w:pPr>
      <w:r>
        <w:rPr>
          <w:rFonts w:ascii="仿宋" w:eastAsia="仿宋" w:hint="eastAsia"/>
          <w:color w:val="000000"/>
          <w:sz w:val="24"/>
        </w:rPr>
        <w:t xml:space="preserve">　　</w:t>
      </w:r>
      <w:r w:rsidR="002C7521">
        <w:rPr>
          <w:rFonts w:ascii="仿宋" w:eastAsia="仿宋" w:hint="eastAsia"/>
          <w:color w:val="000000"/>
          <w:sz w:val="24"/>
        </w:rPr>
        <w:t xml:space="preserve">　</w:t>
      </w:r>
      <w:r w:rsidR="002C7521">
        <w:rPr>
          <w:rFonts w:ascii="仿宋" w:eastAsia="仿宋" w:hint="eastAsia"/>
          <w:color w:val="FF0000"/>
          <w:sz w:val="24"/>
        </w:rPr>
        <w:t>最低价法。</w:t>
      </w:r>
      <w:r w:rsidR="002C7521">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bookmarkStart w:id="1" w:name="_GoBack"/>
      <w:bookmarkEnd w:id="1"/>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sidRPr="001500D6">
        <w:rPr>
          <w:rFonts w:ascii="仿宋" w:eastAsia="仿宋" w:hint="eastAsia"/>
          <w:b/>
          <w:color w:val="000000"/>
          <w:sz w:val="24"/>
        </w:rPr>
        <w:t>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03DB8DA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w:t>
      </w:r>
      <w:r w:rsidRPr="001500D6">
        <w:rPr>
          <w:rFonts w:ascii="仿宋" w:eastAsia="仿宋" w:hint="eastAsia"/>
          <w:b/>
          <w:color w:val="000000"/>
          <w:sz w:val="24"/>
        </w:rPr>
        <w:t>数量不齐者作</w:t>
      </w:r>
      <w:r w:rsidR="00D51872" w:rsidRPr="00D51872">
        <w:rPr>
          <w:rFonts w:ascii="仿宋" w:eastAsia="仿宋" w:hint="eastAsia"/>
          <w:b/>
          <w:color w:val="000000"/>
          <w:sz w:val="24"/>
        </w:rPr>
        <w:t>投标无效</w:t>
      </w:r>
      <w:r w:rsidRPr="001500D6">
        <w:rPr>
          <w:rFonts w:ascii="仿宋" w:eastAsia="仿宋" w:hint="eastAsia"/>
          <w:b/>
          <w:color w:val="00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E98EC0A" w14:textId="77777777" w:rsidR="00AB7628" w:rsidRDefault="00AB7628" w:rsidP="00946AE1">
      <w:pPr>
        <w:spacing w:beforeLines="50" w:before="156"/>
        <w:jc w:val="left"/>
        <w:rPr>
          <w:rFonts w:ascii="仿宋" w:eastAsia="仿宋"/>
          <w:color w:val="000000"/>
          <w:sz w:val="24"/>
        </w:rPr>
      </w:pP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7CC5D53C" w14:textId="77777777" w:rsidR="00AB7628" w:rsidRDefault="00AB7628" w:rsidP="00946AE1">
      <w:pPr>
        <w:spacing w:beforeLines="50" w:before="156"/>
        <w:jc w:val="left"/>
        <w:rPr>
          <w:rFonts w:ascii="仿宋" w:eastAsia="仿宋"/>
          <w:color w:val="000000"/>
          <w:sz w:val="24"/>
        </w:rPr>
      </w:pP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1FF6275" w:rsidR="00AB7628" w:rsidRDefault="00AB7628" w:rsidP="00874C5E">
      <w:pPr>
        <w:spacing w:beforeLines="50" w:before="156"/>
        <w:ind w:firstLine="480"/>
        <w:jc w:val="left"/>
        <w:rPr>
          <w:rFonts w:ascii="仿宋" w:eastAsia="仿宋"/>
          <w:color w:val="000000"/>
          <w:sz w:val="24"/>
        </w:rPr>
      </w:pPr>
      <w:r>
        <w:rPr>
          <w:rFonts w:ascii="仿宋" w:eastAsia="仿宋" w:hint="eastAsia"/>
          <w:color w:val="000000"/>
          <w:sz w:val="24"/>
        </w:rPr>
        <w:t xml:space="preserve">6、非在公示期内送达的； </w:t>
      </w:r>
    </w:p>
    <w:p w14:paraId="50629BCA" w14:textId="77777777" w:rsidR="00874C5E" w:rsidRDefault="00874C5E" w:rsidP="00874C5E">
      <w:pPr>
        <w:spacing w:beforeLines="50" w:before="156"/>
        <w:ind w:firstLine="480"/>
        <w:jc w:val="left"/>
        <w:rPr>
          <w:rFonts w:ascii="仿宋" w:eastAsia="仿宋"/>
          <w:color w:val="000000"/>
          <w:sz w:val="24"/>
        </w:rPr>
      </w:pPr>
    </w:p>
    <w:p w14:paraId="6D7106AE" w14:textId="77777777" w:rsidR="00874C5E" w:rsidRDefault="00874C5E" w:rsidP="00874C5E">
      <w:pPr>
        <w:spacing w:beforeLines="50" w:before="156"/>
        <w:ind w:firstLine="480"/>
        <w:jc w:val="left"/>
        <w:rPr>
          <w:rFonts w:ascii="仿宋" w:eastAsia="仿宋"/>
          <w:color w:val="000000"/>
          <w:sz w:val="24"/>
        </w:rPr>
      </w:pPr>
    </w:p>
    <w:p w14:paraId="164E432F" w14:textId="77777777"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044847CF" w14:textId="77777777" w:rsidR="001500D6" w:rsidRDefault="001500D6" w:rsidP="001500D6">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一、付款方式：本工程不支付预付款，当工程施工完成50%时，甲方按合同价款支付30%给乙方，当工程完成通过验收并提交结算资料后，甲方再按合同价款付30%给乙方，余款待工程结算审计完毕后，提交保修款（3%）后一次性付清。以上每次付款期前15日内，乙方需提供符合甲方要求的合法有效发票并提交书面付款申请，否则甲方有权不付或者延迟付款且不承担任何责任。</w:t>
      </w:r>
    </w:p>
    <w:p w14:paraId="63F78ED6" w14:textId="77777777" w:rsidR="001500D6" w:rsidRDefault="001500D6" w:rsidP="001500D6">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二、质量保修的支付：</w:t>
      </w:r>
    </w:p>
    <w:p w14:paraId="2B2FA240" w14:textId="77777777" w:rsidR="001500D6" w:rsidRDefault="001500D6" w:rsidP="001500D6">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1、本工程约定的工程质量保修金为施工合同价款的3%；</w:t>
      </w:r>
    </w:p>
    <w:p w14:paraId="5D704A6A" w14:textId="77777777" w:rsidR="001500D6" w:rsidRDefault="001500D6" w:rsidP="001500D6">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2、本工程双方约定承包方向发包方支付工程质量保修金金额为（人民币:大</w:t>
      </w:r>
      <w:r>
        <w:rPr>
          <w:rFonts w:ascii="宋体" w:eastAsia="宋体" w:hAnsi="宋体" w:cs="宋体" w:hint="eastAsia"/>
          <w:color w:val="0033CC"/>
          <w:kern w:val="0"/>
          <w:sz w:val="24"/>
          <w:szCs w:val="24"/>
        </w:rPr>
        <w:lastRenderedPageBreak/>
        <w:t>写）             ;(小写):             元.由承包方以转帐方式转入甲方帐号。</w:t>
      </w:r>
    </w:p>
    <w:p w14:paraId="37E3A431" w14:textId="77777777" w:rsidR="001500D6" w:rsidRDefault="001500D6" w:rsidP="001500D6">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14:paraId="331EC3EB" w14:textId="77777777" w:rsidR="001500D6" w:rsidRDefault="001500D6" w:rsidP="001500D6">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四、工程验收合格后，乙方</w:t>
      </w:r>
      <w:r>
        <w:rPr>
          <w:rFonts w:ascii="宋体" w:eastAsia="宋体" w:hAnsi="宋体" w:cs="宋体"/>
          <w:color w:val="0033CC"/>
          <w:kern w:val="0"/>
          <w:sz w:val="24"/>
          <w:szCs w:val="24"/>
        </w:rPr>
        <w:t>30</w:t>
      </w:r>
      <w:r>
        <w:rPr>
          <w:rFonts w:ascii="宋体" w:eastAsia="宋体" w:hAnsi="宋体" w:cs="宋体" w:hint="eastAsia"/>
          <w:color w:val="0033CC"/>
          <w:kern w:val="0"/>
          <w:sz w:val="24"/>
          <w:szCs w:val="24"/>
        </w:rPr>
        <w:t>个工作日内向甲方递送结算资料。如过期未递送结算资料，由此产生的结果由乙方负责。</w:t>
      </w:r>
    </w:p>
    <w:p w14:paraId="3E4ED93A" w14:textId="77777777" w:rsidR="001500D6" w:rsidRDefault="001500D6" w:rsidP="001500D6">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五、合同文本条款与“补充条款”约定有冲突时，以补充条款为准。</w:t>
      </w:r>
    </w:p>
    <w:p w14:paraId="2E549FC5" w14:textId="77777777" w:rsidR="00E24041" w:rsidRPr="00F8156A" w:rsidRDefault="00E24041" w:rsidP="00E24041">
      <w:pPr>
        <w:spacing w:line="360" w:lineRule="auto"/>
        <w:ind w:leftChars="-1" w:left="-2" w:firstLineChars="50" w:firstLine="105"/>
        <w:rPr>
          <w:highlight w:val="yellow"/>
          <w:u w:val="single"/>
        </w:rPr>
      </w:pPr>
      <w:r w:rsidRPr="00F8156A">
        <w:rPr>
          <w:u w:val="single"/>
        </w:rPr>
        <w:t>主材参考品牌如下：</w:t>
      </w:r>
    </w:p>
    <w:tbl>
      <w:tblPr>
        <w:tblW w:w="0" w:type="auto"/>
        <w:tblInd w:w="93" w:type="dxa"/>
        <w:tblLayout w:type="fixed"/>
        <w:tblLook w:val="0000" w:firstRow="0" w:lastRow="0" w:firstColumn="0" w:lastColumn="0" w:noHBand="0" w:noVBand="0"/>
      </w:tblPr>
      <w:tblGrid>
        <w:gridCol w:w="760"/>
        <w:gridCol w:w="2114"/>
        <w:gridCol w:w="4536"/>
      </w:tblGrid>
      <w:tr w:rsidR="00E24041" w:rsidRPr="00BA30FE" w14:paraId="2D7C17E4" w14:textId="77777777" w:rsidTr="00694DE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7F820508"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序号</w:t>
            </w:r>
          </w:p>
        </w:tc>
        <w:tc>
          <w:tcPr>
            <w:tcW w:w="2114" w:type="dxa"/>
            <w:tcBorders>
              <w:top w:val="single" w:sz="8" w:space="0" w:color="auto"/>
              <w:left w:val="nil"/>
              <w:bottom w:val="single" w:sz="4" w:space="0" w:color="auto"/>
              <w:right w:val="single" w:sz="4" w:space="0" w:color="auto"/>
            </w:tcBorders>
            <w:vAlign w:val="center"/>
          </w:tcPr>
          <w:p w14:paraId="3A07F426"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名称</w:t>
            </w:r>
          </w:p>
        </w:tc>
        <w:tc>
          <w:tcPr>
            <w:tcW w:w="4536" w:type="dxa"/>
            <w:tcBorders>
              <w:top w:val="single" w:sz="4" w:space="0" w:color="auto"/>
              <w:left w:val="nil"/>
              <w:bottom w:val="single" w:sz="4" w:space="0" w:color="auto"/>
              <w:right w:val="single" w:sz="4" w:space="0" w:color="auto"/>
            </w:tcBorders>
            <w:vAlign w:val="center"/>
          </w:tcPr>
          <w:p w14:paraId="5E2E338A"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推荐材料品牌(三个同等品牌)</w:t>
            </w:r>
          </w:p>
        </w:tc>
      </w:tr>
      <w:tr w:rsidR="001500D6" w:rsidRPr="00BA30FE" w14:paraId="7506D3F7"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0CAD48BE" w14:textId="77777777" w:rsidR="001500D6" w:rsidRPr="00694DE7" w:rsidRDefault="001500D6" w:rsidP="001500D6">
            <w:pPr>
              <w:widowControl/>
              <w:jc w:val="center"/>
              <w:rPr>
                <w:rFonts w:ascii="黑体" w:eastAsia="黑体" w:hAnsi="宋体" w:cs="宋体"/>
                <w:kern w:val="0"/>
                <w:sz w:val="22"/>
              </w:rPr>
            </w:pPr>
            <w:r w:rsidRPr="00694DE7">
              <w:rPr>
                <w:rFonts w:ascii="黑体" w:eastAsia="黑体" w:hAnsi="宋体" w:cs="宋体" w:hint="eastAsia"/>
                <w:kern w:val="0"/>
                <w:sz w:val="22"/>
              </w:rPr>
              <w:t>1</w:t>
            </w:r>
          </w:p>
        </w:tc>
        <w:tc>
          <w:tcPr>
            <w:tcW w:w="2114" w:type="dxa"/>
            <w:tcBorders>
              <w:top w:val="nil"/>
              <w:left w:val="nil"/>
              <w:bottom w:val="single" w:sz="4" w:space="0" w:color="auto"/>
              <w:right w:val="single" w:sz="4" w:space="0" w:color="auto"/>
            </w:tcBorders>
            <w:vAlign w:val="center"/>
          </w:tcPr>
          <w:p w14:paraId="6ECC5C5D" w14:textId="69EB5CF0" w:rsidR="001500D6" w:rsidRPr="00694DE7" w:rsidRDefault="001500D6" w:rsidP="001500D6">
            <w:pPr>
              <w:rPr>
                <w:rFonts w:ascii="Arial" w:hAnsi="Arial"/>
              </w:rPr>
            </w:pPr>
            <w:r>
              <w:rPr>
                <w:rFonts w:asciiTheme="majorEastAsia" w:eastAsiaTheme="majorEastAsia" w:hAnsiTheme="majorEastAsia" w:cstheme="majorEastAsia" w:hint="eastAsia"/>
                <w:color w:val="000000"/>
                <w:sz w:val="20"/>
                <w:szCs w:val="20"/>
              </w:rPr>
              <w:t>墙面铝塑板</w:t>
            </w:r>
          </w:p>
        </w:tc>
        <w:tc>
          <w:tcPr>
            <w:tcW w:w="4536" w:type="dxa"/>
            <w:tcBorders>
              <w:top w:val="nil"/>
              <w:left w:val="nil"/>
              <w:bottom w:val="single" w:sz="4" w:space="0" w:color="auto"/>
              <w:right w:val="single" w:sz="4" w:space="0" w:color="auto"/>
            </w:tcBorders>
            <w:vAlign w:val="center"/>
          </w:tcPr>
          <w:p w14:paraId="31005698" w14:textId="27049AB7" w:rsidR="001500D6" w:rsidRPr="00694DE7" w:rsidRDefault="004F51DA" w:rsidP="001500D6">
            <w:pPr>
              <w:rPr>
                <w:rFonts w:ascii="宋体" w:hAnsi="宋体" w:cs="宋体"/>
                <w:kern w:val="0"/>
                <w:sz w:val="20"/>
                <w:szCs w:val="20"/>
              </w:rPr>
            </w:pPr>
            <w:r>
              <w:rPr>
                <w:rFonts w:hint="eastAsia"/>
                <w:color w:val="000000"/>
                <w:sz w:val="18"/>
                <w:szCs w:val="18"/>
              </w:rPr>
              <w:t>上海吉祥</w:t>
            </w:r>
            <w:r>
              <w:rPr>
                <w:rFonts w:hint="eastAsia"/>
                <w:color w:val="000000"/>
                <w:sz w:val="18"/>
                <w:szCs w:val="18"/>
              </w:rPr>
              <w:t>,</w:t>
            </w:r>
            <w:r>
              <w:rPr>
                <w:rFonts w:hint="eastAsia"/>
                <w:color w:val="000000"/>
                <w:sz w:val="18"/>
                <w:szCs w:val="18"/>
              </w:rPr>
              <w:t>华尔泰，蓝天七色</w:t>
            </w:r>
          </w:p>
        </w:tc>
      </w:tr>
      <w:tr w:rsidR="001500D6" w:rsidRPr="00BA30FE" w14:paraId="479FC41D"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21FEA743" w14:textId="77777777" w:rsidR="001500D6" w:rsidRPr="00694DE7" w:rsidRDefault="001500D6" w:rsidP="001500D6">
            <w:pPr>
              <w:widowControl/>
              <w:jc w:val="center"/>
              <w:rPr>
                <w:rFonts w:ascii="黑体" w:eastAsia="黑体" w:hAnsi="宋体" w:cs="宋体"/>
                <w:kern w:val="0"/>
                <w:sz w:val="22"/>
              </w:rPr>
            </w:pPr>
            <w:r w:rsidRPr="00694DE7">
              <w:rPr>
                <w:rFonts w:ascii="黑体" w:eastAsia="黑体" w:hAnsi="宋体" w:cs="宋体" w:hint="eastAsia"/>
                <w:kern w:val="0"/>
                <w:sz w:val="22"/>
              </w:rPr>
              <w:t>2</w:t>
            </w:r>
          </w:p>
        </w:tc>
        <w:tc>
          <w:tcPr>
            <w:tcW w:w="2114" w:type="dxa"/>
            <w:tcBorders>
              <w:top w:val="nil"/>
              <w:left w:val="nil"/>
              <w:bottom w:val="single" w:sz="4" w:space="0" w:color="auto"/>
              <w:right w:val="single" w:sz="4" w:space="0" w:color="auto"/>
            </w:tcBorders>
            <w:vAlign w:val="center"/>
          </w:tcPr>
          <w:p w14:paraId="41638AFC" w14:textId="4EDCC0CE" w:rsidR="001500D6" w:rsidRPr="00694DE7" w:rsidRDefault="001500D6" w:rsidP="001500D6">
            <w:pPr>
              <w:rPr>
                <w:rFonts w:ascii="宋体" w:hAnsi="宋体" w:cs="宋体"/>
                <w:kern w:val="0"/>
                <w:sz w:val="22"/>
              </w:rPr>
            </w:pPr>
            <w:r>
              <w:rPr>
                <w:rFonts w:asciiTheme="majorEastAsia" w:eastAsiaTheme="majorEastAsia" w:hAnsiTheme="majorEastAsia" w:cstheme="majorEastAsia" w:hint="eastAsia"/>
                <w:color w:val="000000"/>
                <w:sz w:val="20"/>
                <w:szCs w:val="20"/>
              </w:rPr>
              <w:t>瓷砖铺贴</w:t>
            </w:r>
          </w:p>
        </w:tc>
        <w:tc>
          <w:tcPr>
            <w:tcW w:w="4536" w:type="dxa"/>
            <w:tcBorders>
              <w:top w:val="nil"/>
              <w:left w:val="nil"/>
              <w:bottom w:val="single" w:sz="4" w:space="0" w:color="auto"/>
              <w:right w:val="single" w:sz="4" w:space="0" w:color="auto"/>
            </w:tcBorders>
            <w:vAlign w:val="center"/>
          </w:tcPr>
          <w:p w14:paraId="22D7B0A1" w14:textId="6911D7BD" w:rsidR="001500D6" w:rsidRPr="00694DE7" w:rsidRDefault="004F51DA" w:rsidP="001500D6">
            <w:pPr>
              <w:ind w:left="412" w:hanging="412"/>
              <w:rPr>
                <w:rFonts w:ascii="宋体" w:hAnsi="宋体" w:cs="宋体"/>
                <w:kern w:val="0"/>
                <w:sz w:val="20"/>
                <w:szCs w:val="20"/>
              </w:rPr>
            </w:pPr>
            <w:r>
              <w:rPr>
                <w:rFonts w:hint="eastAsia"/>
                <w:color w:val="000000"/>
                <w:sz w:val="18"/>
                <w:szCs w:val="18"/>
              </w:rPr>
              <w:t>东鹏，冠珠，马可波罗</w:t>
            </w:r>
          </w:p>
        </w:tc>
      </w:tr>
      <w:tr w:rsidR="001500D6" w:rsidRPr="00BA30FE" w14:paraId="113D5B3E"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57336C24" w14:textId="77777777" w:rsidR="001500D6" w:rsidRPr="00694DE7" w:rsidRDefault="001500D6" w:rsidP="001500D6">
            <w:pPr>
              <w:widowControl/>
              <w:jc w:val="center"/>
              <w:rPr>
                <w:rFonts w:ascii="黑体" w:eastAsia="黑体" w:hAnsi="宋体" w:cs="宋体"/>
                <w:kern w:val="0"/>
                <w:sz w:val="22"/>
              </w:rPr>
            </w:pPr>
            <w:r w:rsidRPr="00694DE7">
              <w:rPr>
                <w:rFonts w:ascii="黑体" w:eastAsia="黑体" w:hAnsi="宋体" w:cs="宋体" w:hint="eastAsia"/>
                <w:kern w:val="0"/>
                <w:sz w:val="22"/>
              </w:rPr>
              <w:t>3</w:t>
            </w:r>
          </w:p>
        </w:tc>
        <w:tc>
          <w:tcPr>
            <w:tcW w:w="2114" w:type="dxa"/>
            <w:tcBorders>
              <w:top w:val="nil"/>
              <w:left w:val="nil"/>
              <w:bottom w:val="single" w:sz="4" w:space="0" w:color="auto"/>
              <w:right w:val="single" w:sz="4" w:space="0" w:color="auto"/>
            </w:tcBorders>
            <w:vAlign w:val="center"/>
          </w:tcPr>
          <w:p w14:paraId="6AC89896" w14:textId="1CE6F0F6" w:rsidR="001500D6" w:rsidRPr="00694DE7" w:rsidRDefault="001500D6" w:rsidP="001500D6">
            <w:pPr>
              <w:autoSpaceDE w:val="0"/>
              <w:autoSpaceDN w:val="0"/>
              <w:rPr>
                <w:rFonts w:hAnsi="Times New Roman"/>
              </w:rPr>
            </w:pPr>
            <w:r>
              <w:rPr>
                <w:rFonts w:asciiTheme="majorEastAsia" w:eastAsiaTheme="majorEastAsia" w:hAnsiTheme="majorEastAsia" w:cstheme="majorEastAsia" w:hint="eastAsia"/>
                <w:color w:val="000000"/>
                <w:sz w:val="20"/>
                <w:szCs w:val="20"/>
              </w:rPr>
              <w:t>石膏板隔墙</w:t>
            </w:r>
          </w:p>
        </w:tc>
        <w:tc>
          <w:tcPr>
            <w:tcW w:w="4536" w:type="dxa"/>
            <w:tcBorders>
              <w:top w:val="nil"/>
              <w:left w:val="nil"/>
              <w:bottom w:val="single" w:sz="4" w:space="0" w:color="auto"/>
              <w:right w:val="single" w:sz="4" w:space="0" w:color="auto"/>
            </w:tcBorders>
            <w:vAlign w:val="center"/>
          </w:tcPr>
          <w:p w14:paraId="2C92A7D5" w14:textId="69FF0DBE" w:rsidR="001500D6" w:rsidRPr="00694DE7" w:rsidRDefault="004F51DA" w:rsidP="001500D6">
            <w:pPr>
              <w:autoSpaceDE w:val="0"/>
              <w:autoSpaceDN w:val="0"/>
              <w:rPr>
                <w:rFonts w:hAnsi="Times New Roman"/>
                <w:b/>
              </w:rPr>
            </w:pPr>
            <w:r>
              <w:rPr>
                <w:rFonts w:hint="eastAsia"/>
                <w:color w:val="000000"/>
                <w:sz w:val="18"/>
                <w:szCs w:val="18"/>
              </w:rPr>
              <w:t>泰山，可耐福，杰科</w:t>
            </w:r>
          </w:p>
        </w:tc>
      </w:tr>
      <w:tr w:rsidR="001500D6" w:rsidRPr="00BA30FE" w14:paraId="0E11302C"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0FD15F55" w14:textId="608A80D7" w:rsidR="001500D6" w:rsidRPr="00694DE7" w:rsidRDefault="001500D6" w:rsidP="001500D6">
            <w:pPr>
              <w:widowControl/>
              <w:jc w:val="center"/>
              <w:rPr>
                <w:rFonts w:ascii="黑体" w:eastAsia="黑体" w:hAnsi="宋体" w:cs="宋体"/>
                <w:kern w:val="0"/>
                <w:sz w:val="22"/>
              </w:rPr>
            </w:pPr>
            <w:r w:rsidRPr="00694DE7">
              <w:rPr>
                <w:rFonts w:ascii="黑体" w:eastAsia="黑体" w:hAnsi="宋体" w:cs="宋体" w:hint="eastAsia"/>
                <w:kern w:val="0"/>
                <w:sz w:val="22"/>
              </w:rPr>
              <w:t>4</w:t>
            </w:r>
          </w:p>
        </w:tc>
        <w:tc>
          <w:tcPr>
            <w:tcW w:w="2114" w:type="dxa"/>
            <w:tcBorders>
              <w:top w:val="nil"/>
              <w:left w:val="nil"/>
              <w:bottom w:val="single" w:sz="4" w:space="0" w:color="auto"/>
              <w:right w:val="single" w:sz="4" w:space="0" w:color="auto"/>
            </w:tcBorders>
            <w:vAlign w:val="center"/>
          </w:tcPr>
          <w:p w14:paraId="6E4302A3" w14:textId="1A3037B3" w:rsidR="001500D6" w:rsidRPr="00694DE7" w:rsidRDefault="001500D6" w:rsidP="001500D6">
            <w:pPr>
              <w:autoSpaceDE w:val="0"/>
              <w:autoSpaceDN w:val="0"/>
              <w:rPr>
                <w:rFonts w:hAnsi="Times New Roman"/>
              </w:rPr>
            </w:pPr>
            <w:r>
              <w:rPr>
                <w:rFonts w:asciiTheme="majorEastAsia" w:eastAsiaTheme="majorEastAsia" w:hAnsiTheme="majorEastAsia" w:cstheme="majorEastAsia" w:hint="eastAsia"/>
                <w:color w:val="000000"/>
                <w:sz w:val="20"/>
                <w:szCs w:val="20"/>
              </w:rPr>
              <w:t>环氧自流平地面</w:t>
            </w:r>
          </w:p>
        </w:tc>
        <w:tc>
          <w:tcPr>
            <w:tcW w:w="4536" w:type="dxa"/>
            <w:tcBorders>
              <w:top w:val="nil"/>
              <w:left w:val="nil"/>
              <w:bottom w:val="single" w:sz="4" w:space="0" w:color="auto"/>
              <w:right w:val="single" w:sz="4" w:space="0" w:color="auto"/>
            </w:tcBorders>
            <w:vAlign w:val="center"/>
          </w:tcPr>
          <w:p w14:paraId="1BC9215A" w14:textId="3ED1DFD7" w:rsidR="001500D6" w:rsidRPr="00694DE7" w:rsidRDefault="004F51DA" w:rsidP="001500D6">
            <w:pPr>
              <w:autoSpaceDE w:val="0"/>
              <w:autoSpaceDN w:val="0"/>
              <w:rPr>
                <w:rFonts w:hAnsi="Times New Roman"/>
                <w:b/>
              </w:rPr>
            </w:pPr>
            <w:r>
              <w:rPr>
                <w:rFonts w:hint="eastAsia"/>
                <w:color w:val="000000"/>
                <w:sz w:val="18"/>
                <w:szCs w:val="18"/>
              </w:rPr>
              <w:t>广州秀珀，南亚，佳大发</w:t>
            </w:r>
          </w:p>
        </w:tc>
      </w:tr>
      <w:tr w:rsidR="001500D6" w:rsidRPr="00BA30FE" w14:paraId="070E92CE"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34CD9C60" w14:textId="3C7DA9EC" w:rsidR="001500D6" w:rsidRPr="00694DE7" w:rsidRDefault="001500D6" w:rsidP="001500D6">
            <w:pPr>
              <w:widowControl/>
              <w:jc w:val="center"/>
              <w:rPr>
                <w:rFonts w:ascii="黑体" w:eastAsia="黑体" w:hAnsi="宋体" w:cs="宋体"/>
                <w:kern w:val="0"/>
                <w:sz w:val="22"/>
              </w:rPr>
            </w:pPr>
            <w:r>
              <w:rPr>
                <w:rFonts w:ascii="黑体" w:eastAsia="黑体" w:hAnsi="宋体" w:cs="宋体" w:hint="eastAsia"/>
                <w:kern w:val="0"/>
                <w:sz w:val="22"/>
              </w:rPr>
              <w:t>5</w:t>
            </w:r>
          </w:p>
        </w:tc>
        <w:tc>
          <w:tcPr>
            <w:tcW w:w="2114" w:type="dxa"/>
            <w:tcBorders>
              <w:top w:val="nil"/>
              <w:left w:val="nil"/>
              <w:bottom w:val="single" w:sz="4" w:space="0" w:color="auto"/>
              <w:right w:val="single" w:sz="4" w:space="0" w:color="auto"/>
            </w:tcBorders>
            <w:vAlign w:val="center"/>
          </w:tcPr>
          <w:p w14:paraId="4EF4DB87" w14:textId="6CEA66D8" w:rsidR="001500D6" w:rsidRPr="001500D6" w:rsidRDefault="001500D6" w:rsidP="001500D6">
            <w:pPr>
              <w:rPr>
                <w:rFonts w:asciiTheme="majorEastAsia" w:eastAsiaTheme="majorEastAsia" w:hAnsiTheme="majorEastAsia" w:cstheme="majorEastAsia"/>
                <w:color w:val="000000"/>
                <w:sz w:val="20"/>
                <w:szCs w:val="20"/>
              </w:rPr>
            </w:pPr>
            <w:r>
              <w:rPr>
                <w:rFonts w:asciiTheme="majorEastAsia" w:eastAsiaTheme="majorEastAsia" w:hAnsiTheme="majorEastAsia" w:cstheme="majorEastAsia" w:hint="eastAsia"/>
                <w:color w:val="000000"/>
                <w:sz w:val="20"/>
                <w:szCs w:val="20"/>
              </w:rPr>
              <w:t>插座</w:t>
            </w:r>
          </w:p>
        </w:tc>
        <w:tc>
          <w:tcPr>
            <w:tcW w:w="4536" w:type="dxa"/>
            <w:tcBorders>
              <w:top w:val="nil"/>
              <w:left w:val="nil"/>
              <w:bottom w:val="single" w:sz="4" w:space="0" w:color="auto"/>
              <w:right w:val="single" w:sz="4" w:space="0" w:color="auto"/>
            </w:tcBorders>
            <w:vAlign w:val="center"/>
          </w:tcPr>
          <w:p w14:paraId="310A3AC8" w14:textId="77777777" w:rsidR="004F51DA" w:rsidRDefault="004F51DA" w:rsidP="004F51DA">
            <w:pPr>
              <w:rPr>
                <w:rFonts w:ascii="宋体" w:hAnsi="宋体" w:cs="宋体"/>
                <w:color w:val="000000"/>
                <w:sz w:val="18"/>
                <w:szCs w:val="18"/>
              </w:rPr>
            </w:pPr>
            <w:r>
              <w:rPr>
                <w:rFonts w:hint="eastAsia"/>
                <w:color w:val="000000"/>
                <w:sz w:val="18"/>
                <w:szCs w:val="18"/>
              </w:rPr>
              <w:t>罗格朗，施耐德，西门子</w:t>
            </w:r>
          </w:p>
          <w:p w14:paraId="22969CEA" w14:textId="46AE8AA8" w:rsidR="001500D6" w:rsidRPr="004F51DA" w:rsidRDefault="001500D6" w:rsidP="001500D6">
            <w:pPr>
              <w:rPr>
                <w:rFonts w:asciiTheme="majorEastAsia" w:eastAsiaTheme="majorEastAsia" w:hAnsiTheme="majorEastAsia" w:cstheme="majorEastAsia"/>
                <w:color w:val="000000"/>
                <w:sz w:val="20"/>
                <w:szCs w:val="20"/>
              </w:rPr>
            </w:pPr>
          </w:p>
        </w:tc>
      </w:tr>
      <w:tr w:rsidR="001500D6" w:rsidRPr="00BA30FE" w14:paraId="7BA156EE"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55229B7D" w14:textId="3BEC9934" w:rsidR="001500D6" w:rsidRPr="00694DE7" w:rsidRDefault="001500D6" w:rsidP="001500D6">
            <w:pPr>
              <w:widowControl/>
              <w:jc w:val="center"/>
              <w:rPr>
                <w:rFonts w:ascii="黑体" w:eastAsia="黑体" w:hAnsi="宋体" w:cs="宋体"/>
                <w:kern w:val="0"/>
                <w:sz w:val="22"/>
              </w:rPr>
            </w:pPr>
            <w:r>
              <w:rPr>
                <w:rFonts w:ascii="黑体" w:eastAsia="黑体" w:hAnsi="宋体" w:cs="宋体" w:hint="eastAsia"/>
                <w:kern w:val="0"/>
                <w:sz w:val="22"/>
              </w:rPr>
              <w:t>6</w:t>
            </w:r>
          </w:p>
        </w:tc>
        <w:tc>
          <w:tcPr>
            <w:tcW w:w="2114" w:type="dxa"/>
            <w:tcBorders>
              <w:top w:val="nil"/>
              <w:left w:val="nil"/>
              <w:bottom w:val="single" w:sz="4" w:space="0" w:color="auto"/>
              <w:right w:val="single" w:sz="4" w:space="0" w:color="auto"/>
            </w:tcBorders>
            <w:vAlign w:val="center"/>
          </w:tcPr>
          <w:p w14:paraId="2BB3DC29" w14:textId="547A824A" w:rsidR="001500D6" w:rsidRPr="00694DE7" w:rsidRDefault="001500D6" w:rsidP="001500D6">
            <w:pPr>
              <w:autoSpaceDE w:val="0"/>
              <w:autoSpaceDN w:val="0"/>
              <w:rPr>
                <w:rFonts w:hAnsi="Times New Roman"/>
              </w:rPr>
            </w:pPr>
            <w:r>
              <w:rPr>
                <w:rFonts w:asciiTheme="majorEastAsia" w:eastAsiaTheme="majorEastAsia" w:hAnsiTheme="majorEastAsia" w:cstheme="majorEastAsia" w:hint="eastAsia"/>
                <w:color w:val="000000"/>
                <w:sz w:val="20"/>
                <w:szCs w:val="20"/>
              </w:rPr>
              <w:t>配管/配线</w:t>
            </w:r>
          </w:p>
        </w:tc>
        <w:tc>
          <w:tcPr>
            <w:tcW w:w="4536" w:type="dxa"/>
            <w:tcBorders>
              <w:top w:val="nil"/>
              <w:left w:val="nil"/>
              <w:bottom w:val="single" w:sz="4" w:space="0" w:color="auto"/>
              <w:right w:val="single" w:sz="4" w:space="0" w:color="auto"/>
            </w:tcBorders>
            <w:vAlign w:val="center"/>
          </w:tcPr>
          <w:p w14:paraId="2E11CAE4" w14:textId="735A206A" w:rsidR="001500D6" w:rsidRPr="00694DE7" w:rsidRDefault="004F51DA" w:rsidP="001500D6">
            <w:pPr>
              <w:autoSpaceDE w:val="0"/>
              <w:autoSpaceDN w:val="0"/>
              <w:rPr>
                <w:rFonts w:hAnsi="Times New Roman"/>
                <w:b/>
              </w:rPr>
            </w:pPr>
            <w:r>
              <w:rPr>
                <w:rFonts w:hint="eastAsia"/>
                <w:color w:val="000000"/>
                <w:sz w:val="18"/>
                <w:szCs w:val="18"/>
              </w:rPr>
              <w:t>亿富腾，宏际，汉鑫</w:t>
            </w:r>
          </w:p>
        </w:tc>
      </w:tr>
      <w:tr w:rsidR="001500D6" w:rsidRPr="00BA30FE" w14:paraId="425A21AF"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7790DAF3" w14:textId="7EBE2AE4" w:rsidR="001500D6" w:rsidRPr="00694DE7" w:rsidRDefault="001500D6" w:rsidP="001500D6">
            <w:pPr>
              <w:widowControl/>
              <w:jc w:val="center"/>
              <w:rPr>
                <w:rFonts w:ascii="黑体" w:eastAsia="黑体" w:hAnsi="宋体" w:cs="宋体"/>
                <w:kern w:val="0"/>
                <w:sz w:val="22"/>
              </w:rPr>
            </w:pPr>
            <w:r>
              <w:rPr>
                <w:rFonts w:ascii="黑体" w:eastAsia="黑体" w:hAnsi="宋体" w:cs="宋体" w:hint="eastAsia"/>
                <w:kern w:val="0"/>
                <w:sz w:val="22"/>
              </w:rPr>
              <w:t>7</w:t>
            </w:r>
          </w:p>
        </w:tc>
        <w:tc>
          <w:tcPr>
            <w:tcW w:w="2114" w:type="dxa"/>
            <w:tcBorders>
              <w:top w:val="nil"/>
              <w:left w:val="nil"/>
              <w:bottom w:val="single" w:sz="4" w:space="0" w:color="auto"/>
              <w:right w:val="single" w:sz="4" w:space="0" w:color="auto"/>
            </w:tcBorders>
            <w:vAlign w:val="center"/>
          </w:tcPr>
          <w:p w14:paraId="0B2C8B1A" w14:textId="47063176" w:rsidR="001500D6" w:rsidRPr="00694DE7" w:rsidRDefault="001500D6" w:rsidP="001500D6">
            <w:pPr>
              <w:autoSpaceDE w:val="0"/>
              <w:autoSpaceDN w:val="0"/>
              <w:rPr>
                <w:rFonts w:hAnsi="Times New Roman"/>
              </w:rPr>
            </w:pPr>
            <w:r>
              <w:rPr>
                <w:rFonts w:asciiTheme="majorEastAsia" w:eastAsiaTheme="majorEastAsia" w:hAnsiTheme="majorEastAsia" w:cstheme="majorEastAsia" w:hint="eastAsia"/>
                <w:color w:val="000000"/>
                <w:sz w:val="20"/>
                <w:szCs w:val="20"/>
              </w:rPr>
              <w:t>塑料管</w:t>
            </w:r>
          </w:p>
        </w:tc>
        <w:tc>
          <w:tcPr>
            <w:tcW w:w="4536" w:type="dxa"/>
            <w:tcBorders>
              <w:top w:val="nil"/>
              <w:left w:val="nil"/>
              <w:bottom w:val="single" w:sz="4" w:space="0" w:color="auto"/>
              <w:right w:val="single" w:sz="4" w:space="0" w:color="auto"/>
            </w:tcBorders>
            <w:vAlign w:val="center"/>
          </w:tcPr>
          <w:p w14:paraId="46E10A6F" w14:textId="3C84C952" w:rsidR="001500D6" w:rsidRPr="00694DE7" w:rsidRDefault="004F51DA" w:rsidP="001500D6">
            <w:pPr>
              <w:autoSpaceDE w:val="0"/>
              <w:autoSpaceDN w:val="0"/>
              <w:rPr>
                <w:rFonts w:hAnsi="Times New Roman"/>
                <w:b/>
              </w:rPr>
            </w:pPr>
            <w:r>
              <w:rPr>
                <w:rFonts w:hint="eastAsia"/>
                <w:color w:val="000000"/>
                <w:sz w:val="18"/>
                <w:szCs w:val="18"/>
              </w:rPr>
              <w:t>联塑，邓权，深塑</w:t>
            </w:r>
          </w:p>
        </w:tc>
      </w:tr>
      <w:tr w:rsidR="001500D6" w:rsidRPr="00BA30FE" w14:paraId="0EBAC50C"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79E20A39" w14:textId="60806636" w:rsidR="001500D6" w:rsidRPr="00694DE7" w:rsidRDefault="001500D6" w:rsidP="001500D6">
            <w:pPr>
              <w:widowControl/>
              <w:jc w:val="center"/>
              <w:rPr>
                <w:rFonts w:ascii="黑体" w:eastAsia="黑体" w:hAnsi="宋体" w:cs="宋体"/>
                <w:kern w:val="0"/>
                <w:sz w:val="22"/>
              </w:rPr>
            </w:pPr>
            <w:r>
              <w:rPr>
                <w:rFonts w:ascii="黑体" w:eastAsia="黑体" w:hAnsi="宋体" w:cs="宋体" w:hint="eastAsia"/>
                <w:kern w:val="0"/>
                <w:sz w:val="22"/>
              </w:rPr>
              <w:t>8</w:t>
            </w:r>
          </w:p>
        </w:tc>
        <w:tc>
          <w:tcPr>
            <w:tcW w:w="2114" w:type="dxa"/>
            <w:tcBorders>
              <w:top w:val="nil"/>
              <w:left w:val="nil"/>
              <w:bottom w:val="single" w:sz="4" w:space="0" w:color="auto"/>
              <w:right w:val="single" w:sz="4" w:space="0" w:color="auto"/>
            </w:tcBorders>
            <w:vAlign w:val="center"/>
          </w:tcPr>
          <w:p w14:paraId="6FAF2F74" w14:textId="63BAC3F0" w:rsidR="001500D6" w:rsidRPr="00694DE7" w:rsidRDefault="001500D6" w:rsidP="001500D6">
            <w:pPr>
              <w:rPr>
                <w:rFonts w:ascii="宋体" w:hAnsi="宋体" w:cs="宋体"/>
                <w:kern w:val="0"/>
                <w:sz w:val="22"/>
              </w:rPr>
            </w:pPr>
            <w:r>
              <w:rPr>
                <w:rFonts w:asciiTheme="majorEastAsia" w:eastAsiaTheme="majorEastAsia" w:hAnsiTheme="majorEastAsia" w:cstheme="majorEastAsia" w:hint="eastAsia"/>
                <w:color w:val="000000"/>
                <w:sz w:val="20"/>
                <w:szCs w:val="20"/>
              </w:rPr>
              <w:t>洗脸盆</w:t>
            </w:r>
          </w:p>
        </w:tc>
        <w:tc>
          <w:tcPr>
            <w:tcW w:w="4536" w:type="dxa"/>
            <w:tcBorders>
              <w:top w:val="nil"/>
              <w:left w:val="nil"/>
              <w:bottom w:val="single" w:sz="4" w:space="0" w:color="auto"/>
              <w:right w:val="single" w:sz="4" w:space="0" w:color="auto"/>
            </w:tcBorders>
            <w:vAlign w:val="center"/>
          </w:tcPr>
          <w:p w14:paraId="2EBC73FF" w14:textId="2C560369" w:rsidR="001500D6" w:rsidRPr="00694DE7" w:rsidRDefault="004F51DA" w:rsidP="001500D6">
            <w:pPr>
              <w:widowControl/>
              <w:jc w:val="left"/>
              <w:rPr>
                <w:rFonts w:ascii="宋体" w:hAnsi="宋体" w:cs="宋体"/>
                <w:kern w:val="0"/>
                <w:sz w:val="20"/>
                <w:szCs w:val="20"/>
              </w:rPr>
            </w:pPr>
            <w:r>
              <w:rPr>
                <w:rFonts w:hint="eastAsia"/>
                <w:color w:val="000000"/>
                <w:sz w:val="18"/>
                <w:szCs w:val="18"/>
              </w:rPr>
              <w:t>美标，</w:t>
            </w:r>
            <w:r>
              <w:rPr>
                <w:rFonts w:hint="eastAsia"/>
                <w:color w:val="000000"/>
                <w:sz w:val="18"/>
                <w:szCs w:val="18"/>
              </w:rPr>
              <w:t>TOTO</w:t>
            </w:r>
            <w:r>
              <w:rPr>
                <w:rFonts w:hint="eastAsia"/>
                <w:color w:val="000000"/>
                <w:sz w:val="18"/>
                <w:szCs w:val="18"/>
              </w:rPr>
              <w:t>，科勒</w:t>
            </w:r>
          </w:p>
        </w:tc>
      </w:tr>
    </w:tbl>
    <w:p w14:paraId="060902BB" w14:textId="77777777" w:rsidR="001500D6" w:rsidRDefault="001500D6" w:rsidP="00946AE1">
      <w:pPr>
        <w:spacing w:line="360" w:lineRule="auto"/>
        <w:ind w:right="87"/>
        <w:jc w:val="center"/>
        <w:rPr>
          <w:rFonts w:ascii="华文新魏" w:eastAsia="华文新魏" w:hAnsi="MS Sans Serif"/>
          <w:b/>
          <w:bCs/>
          <w:kern w:val="0"/>
          <w:sz w:val="48"/>
          <w:szCs w:val="46"/>
        </w:rPr>
      </w:pPr>
    </w:p>
    <w:p w14:paraId="3A7364B6" w14:textId="77777777" w:rsidR="001500D6" w:rsidRDefault="001500D6" w:rsidP="00946AE1">
      <w:pPr>
        <w:spacing w:line="360" w:lineRule="auto"/>
        <w:ind w:right="87"/>
        <w:jc w:val="center"/>
        <w:rPr>
          <w:rFonts w:ascii="华文新魏" w:eastAsia="华文新魏" w:hAnsi="MS Sans Serif"/>
          <w:b/>
          <w:bCs/>
          <w:kern w:val="0"/>
          <w:sz w:val="48"/>
          <w:szCs w:val="46"/>
        </w:rPr>
      </w:pP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C24A60"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lastRenderedPageBreak/>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C24A60"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0" w:type="auto"/>
        <w:tblLook w:val="04A0" w:firstRow="1" w:lastRow="0" w:firstColumn="1" w:lastColumn="0" w:noHBand="0" w:noVBand="1"/>
      </w:tblPr>
      <w:tblGrid>
        <w:gridCol w:w="846"/>
        <w:gridCol w:w="1862"/>
        <w:gridCol w:w="1863"/>
        <w:gridCol w:w="1862"/>
        <w:gridCol w:w="1863"/>
      </w:tblGrid>
      <w:tr w:rsidR="00F81C65" w14:paraId="112F3D6F" w14:textId="77777777" w:rsidTr="00497563">
        <w:tc>
          <w:tcPr>
            <w:tcW w:w="846" w:type="dxa"/>
          </w:tcPr>
          <w:p w14:paraId="7FB900F0"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862" w:type="dxa"/>
          </w:tcPr>
          <w:p w14:paraId="7765F763"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863" w:type="dxa"/>
          </w:tcPr>
          <w:p w14:paraId="1DD08914"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名称</w:t>
            </w:r>
          </w:p>
        </w:tc>
        <w:tc>
          <w:tcPr>
            <w:tcW w:w="1862" w:type="dxa"/>
          </w:tcPr>
          <w:p w14:paraId="64277E55"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型号</w:t>
            </w:r>
          </w:p>
        </w:tc>
        <w:tc>
          <w:tcPr>
            <w:tcW w:w="1863" w:type="dxa"/>
          </w:tcPr>
          <w:p w14:paraId="5A267A50"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F81C65" w14:paraId="3AE26120" w14:textId="77777777" w:rsidTr="00497563">
        <w:tc>
          <w:tcPr>
            <w:tcW w:w="846" w:type="dxa"/>
          </w:tcPr>
          <w:p w14:paraId="5C549427" w14:textId="77777777" w:rsidR="00F81C65" w:rsidRDefault="00F81C65" w:rsidP="00497563"/>
        </w:tc>
        <w:tc>
          <w:tcPr>
            <w:tcW w:w="1862" w:type="dxa"/>
          </w:tcPr>
          <w:p w14:paraId="33C48B4A" w14:textId="77777777" w:rsidR="00F81C65" w:rsidRDefault="00F81C65" w:rsidP="00497563"/>
        </w:tc>
        <w:tc>
          <w:tcPr>
            <w:tcW w:w="1863" w:type="dxa"/>
          </w:tcPr>
          <w:p w14:paraId="162057AC" w14:textId="77777777" w:rsidR="00F81C65" w:rsidRDefault="00F81C65" w:rsidP="00497563"/>
        </w:tc>
        <w:tc>
          <w:tcPr>
            <w:tcW w:w="1862" w:type="dxa"/>
          </w:tcPr>
          <w:p w14:paraId="71D02764" w14:textId="77777777" w:rsidR="00F81C65" w:rsidRDefault="00F81C65" w:rsidP="00497563"/>
        </w:tc>
        <w:tc>
          <w:tcPr>
            <w:tcW w:w="1863" w:type="dxa"/>
          </w:tcPr>
          <w:p w14:paraId="59841339" w14:textId="77777777" w:rsidR="00F81C65" w:rsidRDefault="00F81C65" w:rsidP="00497563"/>
        </w:tc>
      </w:tr>
      <w:tr w:rsidR="00F81C65" w14:paraId="10625568" w14:textId="77777777" w:rsidTr="00497563">
        <w:tc>
          <w:tcPr>
            <w:tcW w:w="846" w:type="dxa"/>
          </w:tcPr>
          <w:p w14:paraId="19B4E64A" w14:textId="77777777" w:rsidR="00F81C65" w:rsidRDefault="00F81C65" w:rsidP="00497563"/>
        </w:tc>
        <w:tc>
          <w:tcPr>
            <w:tcW w:w="1862" w:type="dxa"/>
          </w:tcPr>
          <w:p w14:paraId="4BF35A4E" w14:textId="77777777" w:rsidR="00F81C65" w:rsidRDefault="00F81C65" w:rsidP="00497563"/>
        </w:tc>
        <w:tc>
          <w:tcPr>
            <w:tcW w:w="1863" w:type="dxa"/>
          </w:tcPr>
          <w:p w14:paraId="51DC4FBB" w14:textId="77777777" w:rsidR="00F81C65" w:rsidRDefault="00F81C65" w:rsidP="00497563"/>
        </w:tc>
        <w:tc>
          <w:tcPr>
            <w:tcW w:w="1862" w:type="dxa"/>
          </w:tcPr>
          <w:p w14:paraId="0BEB9A45" w14:textId="77777777" w:rsidR="00F81C65" w:rsidRDefault="00F81C65" w:rsidP="00497563"/>
        </w:tc>
        <w:tc>
          <w:tcPr>
            <w:tcW w:w="1863" w:type="dxa"/>
          </w:tcPr>
          <w:p w14:paraId="6889FAAB" w14:textId="77777777" w:rsidR="00F81C65" w:rsidRDefault="00F81C65" w:rsidP="00497563"/>
        </w:tc>
      </w:tr>
      <w:tr w:rsidR="00F81C65" w14:paraId="3628E6BB" w14:textId="77777777" w:rsidTr="00497563">
        <w:tc>
          <w:tcPr>
            <w:tcW w:w="846" w:type="dxa"/>
          </w:tcPr>
          <w:p w14:paraId="27731DBF" w14:textId="77777777" w:rsidR="00F81C65" w:rsidRDefault="00F81C65" w:rsidP="00497563"/>
        </w:tc>
        <w:tc>
          <w:tcPr>
            <w:tcW w:w="1862" w:type="dxa"/>
          </w:tcPr>
          <w:p w14:paraId="0648ED40" w14:textId="77777777" w:rsidR="00F81C65" w:rsidRDefault="00F81C65" w:rsidP="00497563"/>
        </w:tc>
        <w:tc>
          <w:tcPr>
            <w:tcW w:w="1863" w:type="dxa"/>
          </w:tcPr>
          <w:p w14:paraId="36C260F4" w14:textId="77777777" w:rsidR="00F81C65" w:rsidRDefault="00F81C65" w:rsidP="00497563"/>
        </w:tc>
        <w:tc>
          <w:tcPr>
            <w:tcW w:w="1862" w:type="dxa"/>
          </w:tcPr>
          <w:p w14:paraId="5A0E4D07" w14:textId="77777777" w:rsidR="00F81C65" w:rsidRDefault="00F81C65" w:rsidP="00497563"/>
        </w:tc>
        <w:tc>
          <w:tcPr>
            <w:tcW w:w="1863" w:type="dxa"/>
          </w:tcPr>
          <w:p w14:paraId="71ADDDF5" w14:textId="77777777" w:rsidR="00F81C65" w:rsidRDefault="00F81C65" w:rsidP="00497563"/>
        </w:tc>
      </w:tr>
      <w:tr w:rsidR="00F81C65" w14:paraId="6E5F2BCF" w14:textId="77777777" w:rsidTr="00497563">
        <w:tc>
          <w:tcPr>
            <w:tcW w:w="846" w:type="dxa"/>
          </w:tcPr>
          <w:p w14:paraId="5A286EF8" w14:textId="77777777" w:rsidR="00F81C65" w:rsidRDefault="00F81C65" w:rsidP="00497563"/>
        </w:tc>
        <w:tc>
          <w:tcPr>
            <w:tcW w:w="1862" w:type="dxa"/>
          </w:tcPr>
          <w:p w14:paraId="5C361488" w14:textId="77777777" w:rsidR="00F81C65" w:rsidRDefault="00F81C65" w:rsidP="00497563"/>
        </w:tc>
        <w:tc>
          <w:tcPr>
            <w:tcW w:w="1863" w:type="dxa"/>
          </w:tcPr>
          <w:p w14:paraId="21BE8996" w14:textId="77777777" w:rsidR="00F81C65" w:rsidRDefault="00F81C65" w:rsidP="00497563"/>
        </w:tc>
        <w:tc>
          <w:tcPr>
            <w:tcW w:w="1862" w:type="dxa"/>
          </w:tcPr>
          <w:p w14:paraId="25B113B7" w14:textId="77777777" w:rsidR="00F81C65" w:rsidRDefault="00F81C65" w:rsidP="00497563"/>
        </w:tc>
        <w:tc>
          <w:tcPr>
            <w:tcW w:w="1863" w:type="dxa"/>
          </w:tcPr>
          <w:p w14:paraId="154E0D41" w14:textId="77777777" w:rsidR="00F81C65" w:rsidRDefault="00F81C65" w:rsidP="00497563"/>
        </w:tc>
      </w:tr>
      <w:tr w:rsidR="00F81C65" w14:paraId="103467B7" w14:textId="77777777" w:rsidTr="00497563">
        <w:tc>
          <w:tcPr>
            <w:tcW w:w="846" w:type="dxa"/>
          </w:tcPr>
          <w:p w14:paraId="5420A30D" w14:textId="77777777" w:rsidR="00F81C65" w:rsidRDefault="00F81C65" w:rsidP="00497563"/>
        </w:tc>
        <w:tc>
          <w:tcPr>
            <w:tcW w:w="1862" w:type="dxa"/>
          </w:tcPr>
          <w:p w14:paraId="031C177F" w14:textId="77777777" w:rsidR="00F81C65" w:rsidRDefault="00F81C65" w:rsidP="00497563"/>
        </w:tc>
        <w:tc>
          <w:tcPr>
            <w:tcW w:w="1863" w:type="dxa"/>
          </w:tcPr>
          <w:p w14:paraId="67BE1A95" w14:textId="77777777" w:rsidR="00F81C65" w:rsidRDefault="00F81C65" w:rsidP="00497563"/>
        </w:tc>
        <w:tc>
          <w:tcPr>
            <w:tcW w:w="1862" w:type="dxa"/>
          </w:tcPr>
          <w:p w14:paraId="030EAFDC" w14:textId="77777777" w:rsidR="00F81C65" w:rsidRDefault="00F81C65" w:rsidP="00497563"/>
        </w:tc>
        <w:tc>
          <w:tcPr>
            <w:tcW w:w="1863" w:type="dxa"/>
          </w:tcPr>
          <w:p w14:paraId="657D3A59" w14:textId="77777777" w:rsidR="00F81C65" w:rsidRDefault="00F81C65" w:rsidP="00497563"/>
        </w:tc>
      </w:tr>
      <w:tr w:rsidR="00F81C65" w14:paraId="59CB8834" w14:textId="77777777" w:rsidTr="00497563">
        <w:tc>
          <w:tcPr>
            <w:tcW w:w="846" w:type="dxa"/>
          </w:tcPr>
          <w:p w14:paraId="457B99DE" w14:textId="77777777" w:rsidR="00F81C65" w:rsidRDefault="00F81C65" w:rsidP="00497563"/>
        </w:tc>
        <w:tc>
          <w:tcPr>
            <w:tcW w:w="1862" w:type="dxa"/>
          </w:tcPr>
          <w:p w14:paraId="31CAB0F1" w14:textId="77777777" w:rsidR="00F81C65" w:rsidRDefault="00F81C65" w:rsidP="00497563"/>
        </w:tc>
        <w:tc>
          <w:tcPr>
            <w:tcW w:w="1863" w:type="dxa"/>
          </w:tcPr>
          <w:p w14:paraId="47F2D87B" w14:textId="77777777" w:rsidR="00F81C65" w:rsidRDefault="00F81C65" w:rsidP="00497563"/>
        </w:tc>
        <w:tc>
          <w:tcPr>
            <w:tcW w:w="1862" w:type="dxa"/>
          </w:tcPr>
          <w:p w14:paraId="4A67B2BC" w14:textId="77777777" w:rsidR="00F81C65" w:rsidRDefault="00F81C65" w:rsidP="00497563"/>
        </w:tc>
        <w:tc>
          <w:tcPr>
            <w:tcW w:w="1863" w:type="dxa"/>
          </w:tcPr>
          <w:p w14:paraId="0740BE27" w14:textId="77777777" w:rsidR="00F81C65" w:rsidRDefault="00F81C65" w:rsidP="00497563"/>
        </w:tc>
      </w:tr>
      <w:tr w:rsidR="00F81C65" w14:paraId="6CD90E19" w14:textId="77777777" w:rsidTr="00497563">
        <w:tc>
          <w:tcPr>
            <w:tcW w:w="846" w:type="dxa"/>
          </w:tcPr>
          <w:p w14:paraId="703508E8" w14:textId="77777777" w:rsidR="00F81C65" w:rsidRDefault="00F81C65" w:rsidP="00497563"/>
        </w:tc>
        <w:tc>
          <w:tcPr>
            <w:tcW w:w="1862" w:type="dxa"/>
          </w:tcPr>
          <w:p w14:paraId="3DA39A34" w14:textId="77777777" w:rsidR="00F81C65" w:rsidRDefault="00F81C65" w:rsidP="00497563"/>
        </w:tc>
        <w:tc>
          <w:tcPr>
            <w:tcW w:w="1863" w:type="dxa"/>
          </w:tcPr>
          <w:p w14:paraId="485F8259" w14:textId="77777777" w:rsidR="00F81C65" w:rsidRDefault="00F81C65" w:rsidP="00497563"/>
        </w:tc>
        <w:tc>
          <w:tcPr>
            <w:tcW w:w="1862" w:type="dxa"/>
          </w:tcPr>
          <w:p w14:paraId="131878C9" w14:textId="77777777" w:rsidR="00F81C65" w:rsidRDefault="00F81C65" w:rsidP="00497563"/>
        </w:tc>
        <w:tc>
          <w:tcPr>
            <w:tcW w:w="1863" w:type="dxa"/>
          </w:tcPr>
          <w:p w14:paraId="2CDE7270" w14:textId="77777777" w:rsidR="00F81C65" w:rsidRDefault="00F81C65" w:rsidP="00497563"/>
        </w:tc>
      </w:tr>
    </w:tbl>
    <w:p w14:paraId="5DFEC5FF"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11FEBDA7" w14:textId="77777777" w:rsidR="00F81C65" w:rsidRPr="00B106E8" w:rsidRDefault="00F81C65" w:rsidP="00F81C65">
      <w:pPr>
        <w:jc w:val="left"/>
        <w:rPr>
          <w:rFonts w:ascii="仿宋" w:eastAsia="仿宋"/>
          <w:b/>
          <w:color w:val="FF0000"/>
          <w:sz w:val="30"/>
          <w:szCs w:val="30"/>
        </w:rPr>
      </w:pPr>
      <w:r>
        <w:rPr>
          <w:rFonts w:ascii="仿宋" w:eastAsia="仿宋" w:hint="eastAsia"/>
          <w:b/>
          <w:color w:val="FF0000"/>
          <w:sz w:val="30"/>
          <w:szCs w:val="30"/>
        </w:rPr>
        <w:t>*</w:t>
      </w: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lastRenderedPageBreak/>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77777777"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4B176503" w14:textId="77777777" w:rsidR="00AB7628" w:rsidRPr="00AB11A9" w:rsidRDefault="00AB7628" w:rsidP="00946AE1">
      <w:pPr>
        <w:spacing w:line="360" w:lineRule="auto"/>
        <w:jc w:val="center"/>
        <w:outlineLvl w:val="2"/>
        <w:rPr>
          <w:rFonts w:ascii="宋体" w:hAnsi="宋体"/>
          <w:b/>
          <w:sz w:val="24"/>
        </w:rPr>
      </w:pPr>
    </w:p>
    <w:p w14:paraId="5B8AEEDE" w14:textId="77777777" w:rsidR="00AB7628" w:rsidRPr="000F4A55" w:rsidRDefault="00AB7628" w:rsidP="00946AE1">
      <w:pPr>
        <w:spacing w:line="360" w:lineRule="auto"/>
        <w:rPr>
          <w:sz w:val="24"/>
        </w:rPr>
      </w:pPr>
      <w:r w:rsidRPr="000F4A55">
        <w:rPr>
          <w:rFonts w:hint="eastAsia"/>
          <w:sz w:val="24"/>
        </w:rPr>
        <w:t>深圳大学招投标管理中心：</w:t>
      </w:r>
    </w:p>
    <w:p w14:paraId="7BFA9F20" w14:textId="77777777"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58B77EB7" w14:textId="77777777" w:rsidR="00AB7628" w:rsidRDefault="00AB7628" w:rsidP="00946AE1">
      <w:pPr>
        <w:spacing w:line="360" w:lineRule="auto"/>
        <w:ind w:firstLineChars="200" w:firstLine="480"/>
        <w:rPr>
          <w:sz w:val="24"/>
        </w:rPr>
      </w:pPr>
    </w:p>
    <w:p w14:paraId="1285287F"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196F46D6" w14:textId="77777777" w:rsidR="00AB7628" w:rsidRDefault="00AB7628" w:rsidP="00946AE1">
      <w:pPr>
        <w:spacing w:line="360" w:lineRule="auto"/>
        <w:ind w:firstLineChars="200" w:firstLine="480"/>
        <w:rPr>
          <w:sz w:val="24"/>
        </w:rPr>
      </w:pPr>
    </w:p>
    <w:p w14:paraId="5CFD4A25"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7C125570" w14:textId="77777777" w:rsidR="00AB7628" w:rsidRDefault="00AB7628" w:rsidP="00946AE1">
      <w:pPr>
        <w:spacing w:line="360" w:lineRule="auto"/>
        <w:ind w:leftChars="675" w:left="1418"/>
        <w:rPr>
          <w:sz w:val="24"/>
        </w:rPr>
      </w:pPr>
    </w:p>
    <w:p w14:paraId="6664AE62" w14:textId="77777777" w:rsidR="00AB7628" w:rsidRPr="000F4A55" w:rsidRDefault="00AB7628" w:rsidP="00946AE1">
      <w:pPr>
        <w:spacing w:line="360" w:lineRule="auto"/>
        <w:ind w:leftChars="675" w:left="1418"/>
        <w:rPr>
          <w:sz w:val="24"/>
        </w:rPr>
      </w:pPr>
      <w:r w:rsidRPr="000F4A55">
        <w:rPr>
          <w:rFonts w:hint="eastAsia"/>
          <w:sz w:val="24"/>
        </w:rPr>
        <w:t>户名：</w:t>
      </w:r>
    </w:p>
    <w:p w14:paraId="3F82D9D1" w14:textId="77777777" w:rsidR="00AB7628" w:rsidRPr="000F4A55" w:rsidRDefault="00AB7628" w:rsidP="00946AE1">
      <w:pPr>
        <w:spacing w:line="360" w:lineRule="auto"/>
        <w:ind w:leftChars="675" w:left="1418"/>
        <w:rPr>
          <w:sz w:val="24"/>
        </w:rPr>
      </w:pPr>
      <w:r w:rsidRPr="000F4A55">
        <w:rPr>
          <w:rFonts w:hint="eastAsia"/>
          <w:sz w:val="24"/>
        </w:rPr>
        <w:t>账号：</w:t>
      </w:r>
    </w:p>
    <w:p w14:paraId="19EAF634" w14:textId="77777777" w:rsidR="00AB7628" w:rsidRPr="000F4A55" w:rsidRDefault="00AB7628" w:rsidP="00946AE1">
      <w:pPr>
        <w:spacing w:line="360" w:lineRule="auto"/>
        <w:ind w:leftChars="675" w:left="1418"/>
        <w:rPr>
          <w:sz w:val="24"/>
        </w:rPr>
      </w:pPr>
      <w:r w:rsidRPr="000F4A55">
        <w:rPr>
          <w:rFonts w:hint="eastAsia"/>
          <w:sz w:val="24"/>
        </w:rPr>
        <w:t>开户行：</w:t>
      </w:r>
    </w:p>
    <w:p w14:paraId="65F3E31C" w14:textId="77777777" w:rsidR="00AB7628" w:rsidRPr="000F4A55" w:rsidRDefault="00AB7628" w:rsidP="00946AE1">
      <w:pPr>
        <w:spacing w:line="360" w:lineRule="auto"/>
        <w:rPr>
          <w:sz w:val="24"/>
        </w:rPr>
      </w:pPr>
    </w:p>
    <w:p w14:paraId="585C882E" w14:textId="77777777"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70E132D6" w14:textId="77777777" w:rsidR="00AB7628" w:rsidRPr="000F4A55" w:rsidRDefault="00AB7628" w:rsidP="00946AE1">
      <w:pPr>
        <w:spacing w:line="360" w:lineRule="auto"/>
        <w:ind w:leftChars="2092" w:left="4393"/>
        <w:rPr>
          <w:sz w:val="24"/>
        </w:rPr>
      </w:pPr>
      <w:r w:rsidRPr="000F4A55">
        <w:rPr>
          <w:rFonts w:hint="eastAsia"/>
          <w:sz w:val="24"/>
        </w:rPr>
        <w:t>投标代表签名</w:t>
      </w:r>
    </w:p>
    <w:p w14:paraId="0A682BB0" w14:textId="77777777" w:rsidR="00AB7628" w:rsidRPr="000F4A55" w:rsidRDefault="00AB7628" w:rsidP="00946AE1">
      <w:pPr>
        <w:spacing w:line="360" w:lineRule="auto"/>
        <w:ind w:leftChars="2092" w:left="4393"/>
        <w:rPr>
          <w:sz w:val="24"/>
        </w:rPr>
      </w:pPr>
      <w:r w:rsidRPr="000F4A55">
        <w:rPr>
          <w:rFonts w:hint="eastAsia"/>
          <w:sz w:val="24"/>
        </w:rPr>
        <w:t>联系电话</w:t>
      </w:r>
    </w:p>
    <w:p w14:paraId="5960C0CC" w14:textId="77777777" w:rsidR="00AB7628" w:rsidRPr="000F4A55" w:rsidRDefault="00AB7628" w:rsidP="00946AE1">
      <w:pPr>
        <w:spacing w:line="360" w:lineRule="auto"/>
        <w:ind w:leftChars="2092" w:left="4393"/>
        <w:rPr>
          <w:sz w:val="24"/>
        </w:rPr>
      </w:pPr>
      <w:r w:rsidRPr="000F4A55">
        <w:rPr>
          <w:rFonts w:hint="eastAsia"/>
          <w:sz w:val="24"/>
        </w:rPr>
        <w:t>日期</w:t>
      </w:r>
    </w:p>
    <w:p w14:paraId="6FD14559" w14:textId="77777777"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14:paraId="4A5E4F1B" w14:textId="77777777" w:rsidR="00AB7628" w:rsidRDefault="00AB7628" w:rsidP="00946AE1"/>
    <w:p w14:paraId="1F0DAEAE" w14:textId="77777777" w:rsidR="00AB7628" w:rsidRDefault="00AB7628" w:rsidP="00946AE1"/>
    <w:p w14:paraId="6AF303F4" w14:textId="77777777" w:rsidR="00AB7628" w:rsidRDefault="00AB7628" w:rsidP="00946AE1"/>
    <w:p w14:paraId="07EB9112" w14:textId="77777777" w:rsidR="00AB7628" w:rsidRDefault="00AB7628" w:rsidP="00946AE1"/>
    <w:p w14:paraId="73290287" w14:textId="77777777"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0752EE95" w14:textId="77777777"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36C6C" w14:textId="77777777" w:rsidR="00C24A60" w:rsidRDefault="00C24A60" w:rsidP="00953664">
      <w:r>
        <w:separator/>
      </w:r>
    </w:p>
  </w:endnote>
  <w:endnote w:type="continuationSeparator" w:id="0">
    <w:p w14:paraId="2928F498" w14:textId="77777777" w:rsidR="00C24A60" w:rsidRDefault="00C24A60"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874C5E" w:rsidRPr="000320FA" w:rsidRDefault="00874C5E" w:rsidP="00946AE1">
    <w:pPr>
      <w:pStyle w:val="a4"/>
    </w:pPr>
    <w:r>
      <w:rPr>
        <w:rFonts w:hint="eastAsia"/>
      </w:rPr>
      <w:t xml:space="preserve">　　　　　　　　　　　　　　　　　　　　　　</w:t>
    </w:r>
    <w:r>
      <w:fldChar w:fldCharType="begin"/>
    </w:r>
    <w:r>
      <w:instrText xml:space="preserve"> PAGE  \* Arabic  \* MERGEFORMAT </w:instrText>
    </w:r>
    <w:r>
      <w:fldChar w:fldCharType="separate"/>
    </w:r>
    <w:r w:rsidR="002C7521">
      <w:rPr>
        <w:noProof/>
      </w:rPr>
      <w:t>5</w:t>
    </w:r>
    <w:r>
      <w:fldChar w:fldCharType="end"/>
    </w:r>
    <w:r>
      <w:t xml:space="preserve"> / </w:t>
    </w:r>
    <w:r>
      <w:rPr>
        <w:noProof/>
      </w:rPr>
      <w:fldChar w:fldCharType="begin"/>
    </w:r>
    <w:r>
      <w:rPr>
        <w:noProof/>
      </w:rPr>
      <w:instrText xml:space="preserve"> NUMPAGES  \* Arabic  \* MERGEFORMAT </w:instrText>
    </w:r>
    <w:r>
      <w:rPr>
        <w:noProof/>
      </w:rPr>
      <w:fldChar w:fldCharType="separate"/>
    </w:r>
    <w:r w:rsidR="002C7521">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E9E7F" w14:textId="77777777" w:rsidR="00C24A60" w:rsidRDefault="00C24A60" w:rsidP="00953664">
      <w:r>
        <w:separator/>
      </w:r>
    </w:p>
  </w:footnote>
  <w:footnote w:type="continuationSeparator" w:id="0">
    <w:p w14:paraId="63DA37DF" w14:textId="77777777" w:rsidR="00C24A60" w:rsidRDefault="00C24A60"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5EDD7D99" w:rsidR="00874C5E" w:rsidRPr="00EC0467" w:rsidRDefault="00874C5E" w:rsidP="00EC0467">
    <w:pPr>
      <w:pStyle w:val="a3"/>
      <w:rPr>
        <w:color w:val="FF0000"/>
      </w:rPr>
    </w:pPr>
    <w:r>
      <w:rPr>
        <w:rFonts w:hint="eastAsia"/>
      </w:rPr>
      <w:t>深圳大学招投标管理中心招标文件　　　　　　　　　　　　　　　　　　招标编</w:t>
    </w:r>
    <w:r w:rsidRPr="00FA4DD7">
      <w:rPr>
        <w:rFonts w:hint="eastAsia"/>
      </w:rPr>
      <w:t>号：</w:t>
    </w:r>
    <w:r w:rsidRPr="00953664">
      <w:rPr>
        <w:color w:val="FF0000"/>
      </w:rPr>
      <w:t>SZUCG</w:t>
    </w:r>
    <w:r>
      <w:rPr>
        <w:color w:val="FF0000"/>
      </w:rPr>
      <w:t>20190106</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28"/>
    <w:rsid w:val="0000661B"/>
    <w:rsid w:val="00031DA0"/>
    <w:rsid w:val="0004040B"/>
    <w:rsid w:val="0004246D"/>
    <w:rsid w:val="000479B2"/>
    <w:rsid w:val="00054B1C"/>
    <w:rsid w:val="00064A51"/>
    <w:rsid w:val="000678A6"/>
    <w:rsid w:val="000922E2"/>
    <w:rsid w:val="000A486F"/>
    <w:rsid w:val="000B1CCC"/>
    <w:rsid w:val="000C1FDA"/>
    <w:rsid w:val="000C6441"/>
    <w:rsid w:val="000D1F6E"/>
    <w:rsid w:val="000E237C"/>
    <w:rsid w:val="000E5F73"/>
    <w:rsid w:val="000F3A75"/>
    <w:rsid w:val="00103CBD"/>
    <w:rsid w:val="001314D2"/>
    <w:rsid w:val="0013733F"/>
    <w:rsid w:val="001459DC"/>
    <w:rsid w:val="001500D6"/>
    <w:rsid w:val="001510BF"/>
    <w:rsid w:val="00155BC5"/>
    <w:rsid w:val="00165A74"/>
    <w:rsid w:val="00170146"/>
    <w:rsid w:val="00187537"/>
    <w:rsid w:val="00190FD1"/>
    <w:rsid w:val="00191D77"/>
    <w:rsid w:val="00195275"/>
    <w:rsid w:val="001973DE"/>
    <w:rsid w:val="001A18EB"/>
    <w:rsid w:val="001A7CE0"/>
    <w:rsid w:val="001D3DE2"/>
    <w:rsid w:val="001D7B4D"/>
    <w:rsid w:val="0020159B"/>
    <w:rsid w:val="00205DA8"/>
    <w:rsid w:val="002104CA"/>
    <w:rsid w:val="00210C5A"/>
    <w:rsid w:val="00211957"/>
    <w:rsid w:val="00222336"/>
    <w:rsid w:val="00227985"/>
    <w:rsid w:val="00241DCF"/>
    <w:rsid w:val="00244383"/>
    <w:rsid w:val="0027434A"/>
    <w:rsid w:val="002A395A"/>
    <w:rsid w:val="002C7521"/>
    <w:rsid w:val="002E4205"/>
    <w:rsid w:val="00316062"/>
    <w:rsid w:val="00321AA9"/>
    <w:rsid w:val="003303E7"/>
    <w:rsid w:val="00337216"/>
    <w:rsid w:val="00392EC4"/>
    <w:rsid w:val="003A18C3"/>
    <w:rsid w:val="003B0155"/>
    <w:rsid w:val="003B332A"/>
    <w:rsid w:val="003D42D2"/>
    <w:rsid w:val="003E0F72"/>
    <w:rsid w:val="003E42E7"/>
    <w:rsid w:val="003E4487"/>
    <w:rsid w:val="003F3A04"/>
    <w:rsid w:val="0046551F"/>
    <w:rsid w:val="00466593"/>
    <w:rsid w:val="00497563"/>
    <w:rsid w:val="004B2DDA"/>
    <w:rsid w:val="004C626F"/>
    <w:rsid w:val="004D5430"/>
    <w:rsid w:val="004D66C8"/>
    <w:rsid w:val="004E73F0"/>
    <w:rsid w:val="004F2853"/>
    <w:rsid w:val="004F51DA"/>
    <w:rsid w:val="004F5AFE"/>
    <w:rsid w:val="00520045"/>
    <w:rsid w:val="005474F4"/>
    <w:rsid w:val="00550B13"/>
    <w:rsid w:val="00563889"/>
    <w:rsid w:val="00592663"/>
    <w:rsid w:val="00593AE8"/>
    <w:rsid w:val="00596D03"/>
    <w:rsid w:val="005A732B"/>
    <w:rsid w:val="005B39B7"/>
    <w:rsid w:val="005C00FA"/>
    <w:rsid w:val="005C5AC1"/>
    <w:rsid w:val="005C6F9C"/>
    <w:rsid w:val="005F4DEB"/>
    <w:rsid w:val="00620D03"/>
    <w:rsid w:val="00642BB1"/>
    <w:rsid w:val="006477F2"/>
    <w:rsid w:val="00662681"/>
    <w:rsid w:val="006875E3"/>
    <w:rsid w:val="00694DE7"/>
    <w:rsid w:val="006B73AA"/>
    <w:rsid w:val="006D55FF"/>
    <w:rsid w:val="006D6E8C"/>
    <w:rsid w:val="006F0EF9"/>
    <w:rsid w:val="00723E83"/>
    <w:rsid w:val="007316DD"/>
    <w:rsid w:val="00742849"/>
    <w:rsid w:val="00743CAE"/>
    <w:rsid w:val="0075115B"/>
    <w:rsid w:val="00773B85"/>
    <w:rsid w:val="00790592"/>
    <w:rsid w:val="007913A4"/>
    <w:rsid w:val="00791C3A"/>
    <w:rsid w:val="007927F7"/>
    <w:rsid w:val="007A2229"/>
    <w:rsid w:val="007A47FE"/>
    <w:rsid w:val="007A4868"/>
    <w:rsid w:val="007B5DCA"/>
    <w:rsid w:val="007D3669"/>
    <w:rsid w:val="007D7FD5"/>
    <w:rsid w:val="007E2CF0"/>
    <w:rsid w:val="007E3C41"/>
    <w:rsid w:val="007E60A6"/>
    <w:rsid w:val="007F417D"/>
    <w:rsid w:val="00801305"/>
    <w:rsid w:val="00811028"/>
    <w:rsid w:val="00815395"/>
    <w:rsid w:val="0081655D"/>
    <w:rsid w:val="00820ECA"/>
    <w:rsid w:val="00834854"/>
    <w:rsid w:val="00836FB5"/>
    <w:rsid w:val="008579E6"/>
    <w:rsid w:val="0086037A"/>
    <w:rsid w:val="00874C5E"/>
    <w:rsid w:val="00884793"/>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B6002"/>
    <w:rsid w:val="009B6E57"/>
    <w:rsid w:val="009D2270"/>
    <w:rsid w:val="009E4D09"/>
    <w:rsid w:val="009F0A63"/>
    <w:rsid w:val="00A116CB"/>
    <w:rsid w:val="00A16B64"/>
    <w:rsid w:val="00A84CCF"/>
    <w:rsid w:val="00AB7628"/>
    <w:rsid w:val="00AC1FD9"/>
    <w:rsid w:val="00AC5643"/>
    <w:rsid w:val="00AE28F1"/>
    <w:rsid w:val="00AE65E4"/>
    <w:rsid w:val="00B02BD9"/>
    <w:rsid w:val="00B34F9A"/>
    <w:rsid w:val="00B552C6"/>
    <w:rsid w:val="00B71951"/>
    <w:rsid w:val="00B85135"/>
    <w:rsid w:val="00B97328"/>
    <w:rsid w:val="00BB1C1E"/>
    <w:rsid w:val="00BC7A4E"/>
    <w:rsid w:val="00BD3D80"/>
    <w:rsid w:val="00BD4504"/>
    <w:rsid w:val="00BD5C07"/>
    <w:rsid w:val="00BE4E10"/>
    <w:rsid w:val="00BF04FF"/>
    <w:rsid w:val="00BF2A04"/>
    <w:rsid w:val="00C24A60"/>
    <w:rsid w:val="00C4137B"/>
    <w:rsid w:val="00C528D6"/>
    <w:rsid w:val="00C91574"/>
    <w:rsid w:val="00CA5385"/>
    <w:rsid w:val="00CA57EF"/>
    <w:rsid w:val="00CB4CD2"/>
    <w:rsid w:val="00CB7C6E"/>
    <w:rsid w:val="00CC4A00"/>
    <w:rsid w:val="00CD787E"/>
    <w:rsid w:val="00CE2524"/>
    <w:rsid w:val="00CE4071"/>
    <w:rsid w:val="00CE5236"/>
    <w:rsid w:val="00CF2247"/>
    <w:rsid w:val="00D10883"/>
    <w:rsid w:val="00D26811"/>
    <w:rsid w:val="00D344FB"/>
    <w:rsid w:val="00D40DA2"/>
    <w:rsid w:val="00D415AA"/>
    <w:rsid w:val="00D51872"/>
    <w:rsid w:val="00D52ADD"/>
    <w:rsid w:val="00D75D81"/>
    <w:rsid w:val="00D811BC"/>
    <w:rsid w:val="00D87AF5"/>
    <w:rsid w:val="00DB4186"/>
    <w:rsid w:val="00E2334B"/>
    <w:rsid w:val="00E24041"/>
    <w:rsid w:val="00E37EAB"/>
    <w:rsid w:val="00E544E4"/>
    <w:rsid w:val="00E7011E"/>
    <w:rsid w:val="00E74263"/>
    <w:rsid w:val="00E7631A"/>
    <w:rsid w:val="00E84060"/>
    <w:rsid w:val="00E92442"/>
    <w:rsid w:val="00EA1B76"/>
    <w:rsid w:val="00EB6A78"/>
    <w:rsid w:val="00EC0467"/>
    <w:rsid w:val="00EC5A87"/>
    <w:rsid w:val="00ED0D02"/>
    <w:rsid w:val="00ED2A4A"/>
    <w:rsid w:val="00F01A5B"/>
    <w:rsid w:val="00F06BCE"/>
    <w:rsid w:val="00F07968"/>
    <w:rsid w:val="00F16508"/>
    <w:rsid w:val="00F1772A"/>
    <w:rsid w:val="00F41413"/>
    <w:rsid w:val="00F81C65"/>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docId w15:val="{6C657691-C94B-459D-8730-79A8B75AF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0D6"/>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rsid w:val="00F81C65"/>
    <w:rPr>
      <w:sz w:val="21"/>
      <w:szCs w:val="21"/>
    </w:rPr>
  </w:style>
  <w:style w:type="paragraph" w:styleId="a9">
    <w:name w:val="annotation text"/>
    <w:basedOn w:val="a"/>
    <w:link w:val="Char1"/>
    <w:semiHidden/>
    <w:unhideWhenUsed/>
    <w:rsid w:val="00F81C65"/>
    <w:pPr>
      <w:jc w:val="left"/>
    </w:pPr>
  </w:style>
  <w:style w:type="character" w:customStyle="1" w:styleId="Char1">
    <w:name w:val="批注文字 Char"/>
    <w:basedOn w:val="a0"/>
    <w:link w:val="a9"/>
    <w:semiHidden/>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 w:type="paragraph" w:styleId="ad">
    <w:name w:val="Normal Indent"/>
    <w:basedOn w:val="a"/>
    <w:link w:val="Char5"/>
    <w:qFormat/>
    <w:rsid w:val="004B2DDA"/>
    <w:pPr>
      <w:ind w:firstLine="420"/>
    </w:pPr>
    <w:rPr>
      <w:rFonts w:ascii="Times New Roman" w:eastAsia="宋体" w:hAnsi="Times New Roman" w:cs="Times New Roman"/>
      <w:szCs w:val="20"/>
    </w:rPr>
  </w:style>
  <w:style w:type="character" w:customStyle="1" w:styleId="Char5">
    <w:name w:val="正文缩进 Char"/>
    <w:link w:val="ad"/>
    <w:qFormat/>
    <w:rsid w:val="004B2DDA"/>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19</Pages>
  <Words>1406</Words>
  <Characters>8016</Characters>
  <Application>Microsoft Office Word</Application>
  <DocSecurity>0</DocSecurity>
  <Lines>66</Lines>
  <Paragraphs>18</Paragraphs>
  <ScaleCrop>false</ScaleCrop>
  <Company>Microsoft</Company>
  <LinksUpToDate>false</LinksUpToDate>
  <CharactersWithSpaces>9404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6</cp:revision>
  <dcterms:created xsi:type="dcterms:W3CDTF">2019-04-10T02:10:00Z</dcterms:created>
  <dcterms:modified xsi:type="dcterms:W3CDTF">2019-04-27T01:18:00Z</dcterms:modified>
</cp:coreProperties>
</file>